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68" w:rsidRPr="00152643" w:rsidRDefault="00D52B68" w:rsidP="00266BDB">
      <w:pPr>
        <w:pStyle w:val="Nombre"/>
        <w:rPr>
          <w:sz w:val="34"/>
          <w:szCs w:val="34"/>
        </w:rPr>
      </w:pPr>
      <w:r w:rsidRPr="00152643">
        <w:rPr>
          <w:sz w:val="34"/>
          <w:szCs w:val="34"/>
        </w:rPr>
        <w:t>MARCO ANTONIO ROSSI ROCA</w:t>
      </w:r>
    </w:p>
    <w:p w:rsidR="00D52B68" w:rsidRPr="00152643" w:rsidRDefault="00D52B68" w:rsidP="00D47F1A">
      <w:pPr>
        <w:pStyle w:val="Informacindecontacto"/>
        <w:jc w:val="center"/>
        <w:rPr>
          <w:sz w:val="17"/>
          <w:szCs w:val="17"/>
        </w:rPr>
      </w:pPr>
      <w:r w:rsidRPr="00152643">
        <w:rPr>
          <w:sz w:val="17"/>
          <w:szCs w:val="17"/>
        </w:rPr>
        <w:t>13.269.879-1</w:t>
      </w:r>
    </w:p>
    <w:p w:rsidR="00D52B68" w:rsidRPr="00152643" w:rsidRDefault="00D52B68" w:rsidP="00D47F1A">
      <w:pPr>
        <w:pStyle w:val="Informacindecontacto"/>
        <w:jc w:val="center"/>
        <w:rPr>
          <w:sz w:val="17"/>
          <w:szCs w:val="17"/>
        </w:rPr>
      </w:pPr>
      <w:r w:rsidRPr="00152643">
        <w:rPr>
          <w:sz w:val="17"/>
          <w:szCs w:val="17"/>
        </w:rPr>
        <w:t>25 Diciembre 1976</w:t>
      </w:r>
    </w:p>
    <w:p w:rsidR="00D52B68" w:rsidRPr="00152643" w:rsidRDefault="00172DCF" w:rsidP="00D47F1A">
      <w:pPr>
        <w:pStyle w:val="Informacindecontacto"/>
        <w:jc w:val="center"/>
        <w:rPr>
          <w:sz w:val="17"/>
          <w:szCs w:val="17"/>
        </w:rPr>
      </w:pPr>
      <w:r>
        <w:rPr>
          <w:sz w:val="17"/>
          <w:szCs w:val="17"/>
        </w:rPr>
        <w:t xml:space="preserve">+569 </w:t>
      </w:r>
      <w:r w:rsidR="00851D5E">
        <w:rPr>
          <w:sz w:val="17"/>
          <w:szCs w:val="17"/>
        </w:rPr>
        <w:t xml:space="preserve">7 958 9888 </w:t>
      </w:r>
    </w:p>
    <w:p w:rsidR="00D52B68" w:rsidRPr="00152643" w:rsidRDefault="00F55E7F" w:rsidP="00D47F1A">
      <w:pPr>
        <w:pStyle w:val="Informacindecontacto"/>
        <w:jc w:val="center"/>
        <w:rPr>
          <w:sz w:val="17"/>
          <w:szCs w:val="17"/>
        </w:rPr>
      </w:pPr>
      <w:hyperlink r:id="rId5" w:history="1">
        <w:r w:rsidR="00D52B68" w:rsidRPr="00152643">
          <w:rPr>
            <w:rStyle w:val="Hipervnculo"/>
            <w:rFonts w:cs="Tahoma"/>
            <w:sz w:val="17"/>
            <w:szCs w:val="17"/>
          </w:rPr>
          <w:t>m.rossi@mi.cl</w:t>
        </w:r>
      </w:hyperlink>
    </w:p>
    <w:p w:rsidR="00D52B68" w:rsidRPr="00152643" w:rsidRDefault="00D52B68" w:rsidP="00D47F1A">
      <w:pPr>
        <w:pStyle w:val="Informacindecontacto"/>
        <w:jc w:val="center"/>
        <w:rPr>
          <w:sz w:val="17"/>
          <w:szCs w:val="17"/>
        </w:rPr>
      </w:pPr>
    </w:p>
    <w:p w:rsidR="00D52B68" w:rsidRPr="00152643" w:rsidRDefault="00D52B68" w:rsidP="00F73901">
      <w:pPr>
        <w:pStyle w:val="Informacindecontacto"/>
        <w:jc w:val="both"/>
        <w:rPr>
          <w:sz w:val="17"/>
          <w:szCs w:val="17"/>
        </w:rPr>
      </w:pPr>
      <w:r w:rsidRPr="00152643">
        <w:rPr>
          <w:sz w:val="17"/>
          <w:szCs w:val="17"/>
        </w:rPr>
        <w:t>Me caracterizo por ser una persona metódica, responsable, proactiva, con experiencia en el manejo de equipo de personas, con cualidades para asumir trabajos bajo presión, voluntad para transmitir sus conocimientos, experiencia y atento a las constantes actualizaciones que el trabajo requiera para así cumplir los objetivos determinados.</w:t>
      </w:r>
    </w:p>
    <w:p w:rsidR="00D52B68" w:rsidRPr="00152643" w:rsidRDefault="00D52B68" w:rsidP="00F73901">
      <w:pPr>
        <w:pStyle w:val="Informacindecontacto"/>
        <w:jc w:val="both"/>
        <w:rPr>
          <w:sz w:val="17"/>
          <w:szCs w:val="17"/>
        </w:rPr>
      </w:pPr>
    </w:p>
    <w:p w:rsidR="00D52B68" w:rsidRPr="00152643" w:rsidRDefault="00D52B68">
      <w:pPr>
        <w:pStyle w:val="Ttulodeseccin"/>
        <w:rPr>
          <w:b/>
          <w:bCs/>
          <w:sz w:val="17"/>
          <w:szCs w:val="17"/>
        </w:rPr>
      </w:pPr>
      <w:r w:rsidRPr="00152643">
        <w:rPr>
          <w:b/>
          <w:bCs/>
          <w:sz w:val="17"/>
          <w:szCs w:val="17"/>
        </w:rPr>
        <w:t>Objetivo</w:t>
      </w:r>
    </w:p>
    <w:p w:rsidR="00D52B68" w:rsidRPr="00152643" w:rsidRDefault="00D52B68" w:rsidP="0009208C">
      <w:pPr>
        <w:pStyle w:val="Objetivo"/>
        <w:jc w:val="both"/>
        <w:rPr>
          <w:sz w:val="17"/>
          <w:szCs w:val="17"/>
        </w:rPr>
      </w:pPr>
      <w:r w:rsidRPr="00152643">
        <w:rPr>
          <w:sz w:val="17"/>
          <w:szCs w:val="17"/>
        </w:rPr>
        <w:t>Incorporarme a una institución con expectativas de desarrollo, en la que el trabajo en equipo y las acciones proactivas sean indispensables para el buen desarrollo de sus objetivos y metas. El compromiso, la excelencia y la calidad de las funciones estén por sobre sus similares en la actualidad o en un mediano plazo.</w:t>
      </w:r>
    </w:p>
    <w:p w:rsidR="00D52B68" w:rsidRPr="00152643" w:rsidRDefault="00D52B68" w:rsidP="0009208C">
      <w:pPr>
        <w:pStyle w:val="Objetivo"/>
        <w:jc w:val="both"/>
        <w:rPr>
          <w:sz w:val="17"/>
          <w:szCs w:val="17"/>
        </w:rPr>
      </w:pPr>
    </w:p>
    <w:p w:rsidR="00D52B68" w:rsidRPr="00152643" w:rsidRDefault="00D52B68" w:rsidP="00982641">
      <w:pPr>
        <w:pStyle w:val="Ttulodeseccin"/>
        <w:rPr>
          <w:b/>
          <w:bCs/>
          <w:sz w:val="17"/>
          <w:szCs w:val="17"/>
        </w:rPr>
      </w:pPr>
      <w:r w:rsidRPr="00152643">
        <w:rPr>
          <w:b/>
          <w:bCs/>
          <w:sz w:val="17"/>
          <w:szCs w:val="17"/>
        </w:rPr>
        <w:t>Formación Académica</w:t>
      </w:r>
    </w:p>
    <w:p w:rsidR="00D52B68" w:rsidRPr="00152643" w:rsidRDefault="00D52B68" w:rsidP="00982641">
      <w:pPr>
        <w:pStyle w:val="Lugaryfecha"/>
        <w:tabs>
          <w:tab w:val="clear" w:pos="3600"/>
          <w:tab w:val="left" w:pos="2160"/>
        </w:tabs>
        <w:ind w:left="0"/>
        <w:jc w:val="both"/>
        <w:rPr>
          <w:b/>
          <w:bCs/>
          <w:sz w:val="17"/>
          <w:szCs w:val="17"/>
        </w:rPr>
      </w:pPr>
      <w:r w:rsidRPr="00152643">
        <w:rPr>
          <w:b/>
          <w:bCs/>
          <w:sz w:val="17"/>
          <w:szCs w:val="17"/>
        </w:rPr>
        <w:t>1995-1998</w:t>
      </w:r>
      <w:r w:rsidRPr="00152643">
        <w:rPr>
          <w:b/>
          <w:bCs/>
          <w:sz w:val="17"/>
          <w:szCs w:val="17"/>
        </w:rPr>
        <w:tab/>
      </w:r>
      <w:proofErr w:type="spellStart"/>
      <w:r w:rsidRPr="00152643">
        <w:rPr>
          <w:b/>
          <w:bCs/>
          <w:sz w:val="17"/>
          <w:szCs w:val="17"/>
        </w:rPr>
        <w:t>Duoc</w:t>
      </w:r>
      <w:proofErr w:type="spellEnd"/>
      <w:r w:rsidRPr="00152643">
        <w:rPr>
          <w:b/>
          <w:bCs/>
          <w:sz w:val="17"/>
          <w:szCs w:val="17"/>
        </w:rPr>
        <w:t xml:space="preserve"> UC (San Carlos de Apoquindo) </w:t>
      </w:r>
    </w:p>
    <w:p w:rsidR="00D52B68" w:rsidRPr="00152643" w:rsidRDefault="00D52B68" w:rsidP="00982641">
      <w:pPr>
        <w:pStyle w:val="Logros"/>
        <w:numPr>
          <w:ilvl w:val="0"/>
          <w:numId w:val="0"/>
        </w:numPr>
        <w:ind w:left="2160"/>
        <w:rPr>
          <w:sz w:val="17"/>
          <w:szCs w:val="17"/>
        </w:rPr>
      </w:pPr>
      <w:r w:rsidRPr="00152643">
        <w:rPr>
          <w:sz w:val="17"/>
          <w:szCs w:val="17"/>
        </w:rPr>
        <w:t>Egresado de Relaciones Públicas, Con Mención en Comunicación Organizacional.</w:t>
      </w:r>
    </w:p>
    <w:p w:rsidR="00D52B68" w:rsidRPr="00152643" w:rsidRDefault="00D52B68">
      <w:pPr>
        <w:pStyle w:val="Ttulodeseccin"/>
        <w:rPr>
          <w:b/>
          <w:bCs/>
          <w:sz w:val="17"/>
          <w:szCs w:val="17"/>
        </w:rPr>
      </w:pPr>
      <w:r w:rsidRPr="00152643">
        <w:rPr>
          <w:b/>
          <w:bCs/>
          <w:sz w:val="17"/>
          <w:szCs w:val="17"/>
        </w:rPr>
        <w:t>Experiencia</w:t>
      </w:r>
    </w:p>
    <w:p w:rsidR="00B57617" w:rsidRPr="00152643" w:rsidRDefault="0022769E" w:rsidP="00B57617">
      <w:pPr>
        <w:pStyle w:val="Lugaryfecha"/>
        <w:tabs>
          <w:tab w:val="clear" w:pos="3600"/>
          <w:tab w:val="left" w:pos="2160"/>
        </w:tabs>
        <w:ind w:left="0"/>
        <w:jc w:val="both"/>
        <w:rPr>
          <w:b/>
          <w:bCs/>
          <w:sz w:val="17"/>
          <w:szCs w:val="17"/>
        </w:rPr>
      </w:pPr>
      <w:r>
        <w:rPr>
          <w:b/>
          <w:bCs/>
          <w:sz w:val="17"/>
          <w:szCs w:val="17"/>
        </w:rPr>
        <w:t>201</w:t>
      </w:r>
      <w:r w:rsidR="00B57617">
        <w:rPr>
          <w:b/>
          <w:bCs/>
          <w:sz w:val="17"/>
          <w:szCs w:val="17"/>
        </w:rPr>
        <w:t>8 – 2020</w:t>
      </w:r>
      <w:r w:rsidR="00B57617" w:rsidRPr="00152643">
        <w:rPr>
          <w:b/>
          <w:bCs/>
          <w:sz w:val="17"/>
          <w:szCs w:val="17"/>
        </w:rPr>
        <w:t xml:space="preserve"> </w:t>
      </w:r>
      <w:r w:rsidR="00B57617" w:rsidRPr="00152643">
        <w:rPr>
          <w:b/>
          <w:bCs/>
          <w:sz w:val="17"/>
          <w:szCs w:val="17"/>
        </w:rPr>
        <w:tab/>
      </w:r>
      <w:proofErr w:type="spellStart"/>
      <w:r w:rsidR="00B57617">
        <w:rPr>
          <w:b/>
          <w:bCs/>
          <w:sz w:val="17"/>
          <w:szCs w:val="17"/>
        </w:rPr>
        <w:t>Küpfer</w:t>
      </w:r>
      <w:proofErr w:type="spellEnd"/>
      <w:r w:rsidR="00B57617">
        <w:rPr>
          <w:b/>
          <w:bCs/>
          <w:sz w:val="17"/>
          <w:szCs w:val="17"/>
        </w:rPr>
        <w:t xml:space="preserve"> Hermanos S.A.</w:t>
      </w:r>
    </w:p>
    <w:p w:rsidR="00B57617" w:rsidRPr="00152643" w:rsidRDefault="00F421AD" w:rsidP="00B57617">
      <w:pPr>
        <w:pStyle w:val="Puesto1"/>
        <w:jc w:val="both"/>
        <w:rPr>
          <w:sz w:val="17"/>
          <w:szCs w:val="17"/>
        </w:rPr>
      </w:pPr>
      <w:r>
        <w:rPr>
          <w:sz w:val="17"/>
          <w:szCs w:val="17"/>
        </w:rPr>
        <w:t xml:space="preserve">Key </w:t>
      </w:r>
      <w:proofErr w:type="spellStart"/>
      <w:r>
        <w:rPr>
          <w:sz w:val="17"/>
          <w:szCs w:val="17"/>
        </w:rPr>
        <w:t>Account</w:t>
      </w:r>
      <w:proofErr w:type="spellEnd"/>
      <w:r>
        <w:rPr>
          <w:sz w:val="17"/>
          <w:szCs w:val="17"/>
        </w:rPr>
        <w:t xml:space="preserve"> Manager</w:t>
      </w:r>
    </w:p>
    <w:p w:rsidR="00B57617" w:rsidRPr="00D07F48" w:rsidRDefault="00D07F48" w:rsidP="00B57617">
      <w:pPr>
        <w:pStyle w:val="Logros"/>
        <w:jc w:val="both"/>
        <w:rPr>
          <w:sz w:val="17"/>
          <w:szCs w:val="17"/>
        </w:rPr>
      </w:pPr>
      <w:r>
        <w:rPr>
          <w:sz w:val="17"/>
          <w:szCs w:val="17"/>
          <w:lang w:val="es-ES_tradnl"/>
        </w:rPr>
        <w:t xml:space="preserve">Asume la </w:t>
      </w:r>
      <w:r w:rsidR="00D23816">
        <w:rPr>
          <w:sz w:val="17"/>
          <w:szCs w:val="17"/>
          <w:lang w:val="es-ES_tradnl"/>
        </w:rPr>
        <w:t>zona sur de Santiago, como foco de desarrollo de negocios.</w:t>
      </w:r>
    </w:p>
    <w:p w:rsidR="00D07F48" w:rsidRPr="00D23816" w:rsidRDefault="00D07F48" w:rsidP="00B57617">
      <w:pPr>
        <w:pStyle w:val="Logros"/>
        <w:jc w:val="both"/>
        <w:rPr>
          <w:sz w:val="17"/>
          <w:szCs w:val="17"/>
        </w:rPr>
      </w:pPr>
      <w:r>
        <w:rPr>
          <w:sz w:val="17"/>
          <w:szCs w:val="17"/>
          <w:lang w:val="es-ES_tradnl"/>
        </w:rPr>
        <w:t xml:space="preserve">Dentro de sus principales logros, se encuentra la recuperación de clientes que habían dejado de </w:t>
      </w:r>
      <w:r w:rsidR="00D23816">
        <w:rPr>
          <w:sz w:val="17"/>
          <w:szCs w:val="17"/>
          <w:lang w:val="es-ES_tradnl"/>
        </w:rPr>
        <w:t>formar parte de la cartera de la compañía.</w:t>
      </w:r>
    </w:p>
    <w:p w:rsidR="00D23816" w:rsidRPr="00D23816" w:rsidRDefault="00D23816" w:rsidP="00B57617">
      <w:pPr>
        <w:pStyle w:val="Logros"/>
        <w:jc w:val="both"/>
        <w:rPr>
          <w:sz w:val="17"/>
          <w:szCs w:val="17"/>
        </w:rPr>
      </w:pPr>
      <w:r>
        <w:rPr>
          <w:sz w:val="17"/>
          <w:szCs w:val="17"/>
          <w:lang w:val="es-ES_tradnl"/>
        </w:rPr>
        <w:t>Realiza las gestiones para incorporar como clientes a Instituciones gubernamentales y privadas.</w:t>
      </w:r>
    </w:p>
    <w:p w:rsidR="00D23816" w:rsidRDefault="00270BB9" w:rsidP="00B57617">
      <w:pPr>
        <w:pStyle w:val="Logros"/>
        <w:jc w:val="both"/>
        <w:rPr>
          <w:sz w:val="17"/>
          <w:szCs w:val="17"/>
        </w:rPr>
      </w:pPr>
      <w:r>
        <w:rPr>
          <w:sz w:val="17"/>
          <w:szCs w:val="17"/>
        </w:rPr>
        <w:t xml:space="preserve">Gestiona acuerdos comerciales con empresas en diferentes rubros, como Minería, Generación de Energía, industria, </w:t>
      </w:r>
      <w:r w:rsidR="00A66874">
        <w:rPr>
          <w:sz w:val="17"/>
          <w:szCs w:val="17"/>
        </w:rPr>
        <w:t>P</w:t>
      </w:r>
      <w:r>
        <w:rPr>
          <w:sz w:val="17"/>
          <w:szCs w:val="17"/>
        </w:rPr>
        <w:t>roducción, entre otras.</w:t>
      </w:r>
    </w:p>
    <w:p w:rsidR="007F642B" w:rsidRDefault="00270BB9" w:rsidP="00696C71">
      <w:pPr>
        <w:pStyle w:val="Logros"/>
        <w:jc w:val="both"/>
        <w:rPr>
          <w:sz w:val="17"/>
          <w:szCs w:val="17"/>
        </w:rPr>
      </w:pPr>
      <w:r>
        <w:rPr>
          <w:sz w:val="17"/>
          <w:szCs w:val="17"/>
        </w:rPr>
        <w:t>Incorpora al consumo de las empresas, productos de marca propia. Generando una alternativa para los clientes y un aumento en los márgenes para la compañía.</w:t>
      </w:r>
    </w:p>
    <w:p w:rsidR="00E37BAA" w:rsidRPr="00696C71" w:rsidRDefault="00E37BAA" w:rsidP="00E37BAA">
      <w:pPr>
        <w:pStyle w:val="Logros"/>
        <w:numPr>
          <w:ilvl w:val="0"/>
          <w:numId w:val="0"/>
        </w:numPr>
        <w:ind w:left="2520"/>
        <w:jc w:val="both"/>
        <w:rPr>
          <w:sz w:val="17"/>
          <w:szCs w:val="17"/>
        </w:rPr>
      </w:pPr>
    </w:p>
    <w:p w:rsidR="007F642B" w:rsidRPr="00152643" w:rsidRDefault="000E203E" w:rsidP="007F642B">
      <w:pPr>
        <w:pStyle w:val="Lugaryfecha"/>
        <w:tabs>
          <w:tab w:val="clear" w:pos="3600"/>
          <w:tab w:val="left" w:pos="2160"/>
        </w:tabs>
        <w:ind w:left="0"/>
        <w:jc w:val="both"/>
        <w:rPr>
          <w:b/>
          <w:bCs/>
          <w:sz w:val="17"/>
          <w:szCs w:val="17"/>
        </w:rPr>
      </w:pPr>
      <w:r>
        <w:rPr>
          <w:b/>
          <w:bCs/>
          <w:sz w:val="17"/>
          <w:szCs w:val="17"/>
        </w:rPr>
        <w:t>2015</w:t>
      </w:r>
      <w:r w:rsidR="00B57617">
        <w:rPr>
          <w:b/>
          <w:bCs/>
          <w:sz w:val="17"/>
          <w:szCs w:val="17"/>
        </w:rPr>
        <w:t xml:space="preserve"> - 2018</w:t>
      </w:r>
      <w:r w:rsidR="007F642B" w:rsidRPr="00152643">
        <w:rPr>
          <w:b/>
          <w:bCs/>
          <w:sz w:val="17"/>
          <w:szCs w:val="17"/>
        </w:rPr>
        <w:t xml:space="preserve"> </w:t>
      </w:r>
      <w:r w:rsidR="007F642B" w:rsidRPr="00152643">
        <w:rPr>
          <w:b/>
          <w:bCs/>
          <w:sz w:val="17"/>
          <w:szCs w:val="17"/>
        </w:rPr>
        <w:tab/>
      </w:r>
      <w:r w:rsidR="007F642B">
        <w:rPr>
          <w:b/>
          <w:bCs/>
          <w:sz w:val="17"/>
          <w:szCs w:val="17"/>
        </w:rPr>
        <w:t>Fábrica de Calzados de Seguridad (Rizzoli Stefano y Cía. Ltda.)</w:t>
      </w:r>
      <w:r w:rsidR="007F642B" w:rsidRPr="00152643">
        <w:rPr>
          <w:b/>
          <w:bCs/>
          <w:sz w:val="17"/>
          <w:szCs w:val="17"/>
        </w:rPr>
        <w:tab/>
      </w:r>
    </w:p>
    <w:p w:rsidR="007F642B" w:rsidRPr="00152643" w:rsidRDefault="00E37BAA" w:rsidP="007F642B">
      <w:pPr>
        <w:pStyle w:val="Puesto1"/>
        <w:jc w:val="both"/>
        <w:rPr>
          <w:sz w:val="17"/>
          <w:szCs w:val="17"/>
        </w:rPr>
      </w:pPr>
      <w:r>
        <w:rPr>
          <w:sz w:val="17"/>
          <w:szCs w:val="17"/>
        </w:rPr>
        <w:t xml:space="preserve">Key </w:t>
      </w:r>
      <w:proofErr w:type="spellStart"/>
      <w:r>
        <w:rPr>
          <w:sz w:val="17"/>
          <w:szCs w:val="17"/>
        </w:rPr>
        <w:t>Account</w:t>
      </w:r>
      <w:proofErr w:type="spellEnd"/>
      <w:r>
        <w:rPr>
          <w:sz w:val="17"/>
          <w:szCs w:val="17"/>
        </w:rPr>
        <w:t xml:space="preserve"> Manager</w:t>
      </w:r>
    </w:p>
    <w:p w:rsidR="007F642B" w:rsidRPr="00152643" w:rsidRDefault="004D48EA" w:rsidP="007F642B">
      <w:pPr>
        <w:pStyle w:val="Logros"/>
        <w:jc w:val="both"/>
        <w:rPr>
          <w:sz w:val="17"/>
          <w:szCs w:val="17"/>
        </w:rPr>
      </w:pPr>
      <w:r>
        <w:rPr>
          <w:sz w:val="17"/>
          <w:szCs w:val="17"/>
          <w:lang w:val="es-ES_tradnl"/>
        </w:rPr>
        <w:t>Sus funciones consisten en apertura de nuevas oportunidades de negocios en la Región Metropolitana.</w:t>
      </w:r>
    </w:p>
    <w:p w:rsidR="007F642B" w:rsidRPr="00152643" w:rsidRDefault="004D48EA" w:rsidP="007F642B">
      <w:pPr>
        <w:pStyle w:val="Logros"/>
        <w:jc w:val="both"/>
        <w:rPr>
          <w:sz w:val="17"/>
          <w:szCs w:val="18"/>
        </w:rPr>
      </w:pPr>
      <w:r>
        <w:rPr>
          <w:sz w:val="17"/>
          <w:szCs w:val="17"/>
        </w:rPr>
        <w:t>Se le confía la posibilidad de ampliar el mercado, asignando a su cartera la V región Costa y, posteriormente, La zona Cordillerana.</w:t>
      </w:r>
    </w:p>
    <w:p w:rsidR="004D48EA" w:rsidRDefault="004D48EA" w:rsidP="007F642B">
      <w:pPr>
        <w:pStyle w:val="Logros"/>
        <w:jc w:val="both"/>
        <w:rPr>
          <w:sz w:val="17"/>
          <w:szCs w:val="17"/>
        </w:rPr>
      </w:pPr>
      <w:r>
        <w:rPr>
          <w:sz w:val="17"/>
          <w:szCs w:val="17"/>
        </w:rPr>
        <w:t>Desarrolla y concreta negocios nuevos para la empresa, permitiendo un aumento en las ventas y mantención de clientes que no se tenían considerados.</w:t>
      </w:r>
    </w:p>
    <w:p w:rsidR="00B57617" w:rsidRDefault="00B57617" w:rsidP="007F642B">
      <w:pPr>
        <w:pStyle w:val="Logros"/>
        <w:jc w:val="both"/>
        <w:rPr>
          <w:sz w:val="17"/>
          <w:szCs w:val="17"/>
        </w:rPr>
      </w:pPr>
      <w:r>
        <w:rPr>
          <w:sz w:val="17"/>
          <w:szCs w:val="17"/>
        </w:rPr>
        <w:t>Genera, desarrolla y potencia la línea de calzados Antiestáticos, mercado que no se tenía considerado hasta ese momento en el país. Esto le permitió ser invitado por el I.N.N a participar en la definición de Chile frente a las modificaciones de las normas I.S.O. en materias de calzados de seguridad.</w:t>
      </w:r>
    </w:p>
    <w:p w:rsidR="00936993" w:rsidRDefault="00936993" w:rsidP="007F642B">
      <w:pPr>
        <w:pStyle w:val="Logros"/>
        <w:jc w:val="both"/>
        <w:rPr>
          <w:sz w:val="17"/>
          <w:szCs w:val="17"/>
        </w:rPr>
      </w:pPr>
      <w:r>
        <w:rPr>
          <w:sz w:val="17"/>
          <w:szCs w:val="17"/>
        </w:rPr>
        <w:t>Participa activamente, en representación de la empresa, en las ferias y exposiciones en diferentes áreas como</w:t>
      </w:r>
      <w:r w:rsidR="00172DCF">
        <w:rPr>
          <w:sz w:val="17"/>
          <w:szCs w:val="17"/>
        </w:rPr>
        <w:t>:</w:t>
      </w:r>
      <w:r>
        <w:rPr>
          <w:sz w:val="17"/>
          <w:szCs w:val="17"/>
        </w:rPr>
        <w:t xml:space="preserve"> Forestal, Minería, industrial, entre otras, tales como EXPOCORMA, EXPOSUR, EXPOMIN.</w:t>
      </w:r>
      <w:bookmarkStart w:id="0" w:name="_GoBack"/>
      <w:bookmarkEnd w:id="0"/>
    </w:p>
    <w:p w:rsidR="007F642B" w:rsidRDefault="007F642B" w:rsidP="00D21A93">
      <w:pPr>
        <w:pStyle w:val="Lugaryfecha"/>
        <w:tabs>
          <w:tab w:val="clear" w:pos="3600"/>
          <w:tab w:val="left" w:pos="2160"/>
        </w:tabs>
        <w:ind w:left="0"/>
        <w:jc w:val="both"/>
        <w:rPr>
          <w:b/>
          <w:bCs/>
          <w:sz w:val="17"/>
          <w:szCs w:val="17"/>
        </w:rPr>
      </w:pPr>
    </w:p>
    <w:p w:rsidR="00D52B68" w:rsidRPr="00152643" w:rsidRDefault="000E203E" w:rsidP="00D21A93">
      <w:pPr>
        <w:pStyle w:val="Lugaryfecha"/>
        <w:tabs>
          <w:tab w:val="clear" w:pos="3600"/>
          <w:tab w:val="left" w:pos="2160"/>
        </w:tabs>
        <w:ind w:left="0"/>
        <w:jc w:val="both"/>
        <w:rPr>
          <w:b/>
          <w:bCs/>
          <w:sz w:val="17"/>
          <w:szCs w:val="17"/>
        </w:rPr>
      </w:pPr>
      <w:r>
        <w:rPr>
          <w:b/>
          <w:bCs/>
          <w:sz w:val="17"/>
          <w:szCs w:val="17"/>
        </w:rPr>
        <w:lastRenderedPageBreak/>
        <w:t>2013 - 2015</w:t>
      </w:r>
      <w:r w:rsidR="00D52B68" w:rsidRPr="00152643">
        <w:rPr>
          <w:b/>
          <w:bCs/>
          <w:sz w:val="17"/>
          <w:szCs w:val="17"/>
        </w:rPr>
        <w:tab/>
        <w:t>Empresa de Aseo Industrial (</w:t>
      </w:r>
      <w:proofErr w:type="spellStart"/>
      <w:r w:rsidR="00D52B68" w:rsidRPr="00152643">
        <w:rPr>
          <w:b/>
          <w:bCs/>
          <w:sz w:val="17"/>
          <w:szCs w:val="17"/>
        </w:rPr>
        <w:t>Ivelat</w:t>
      </w:r>
      <w:proofErr w:type="spellEnd"/>
      <w:r w:rsidR="00D52B68" w:rsidRPr="00152643">
        <w:rPr>
          <w:b/>
          <w:bCs/>
          <w:sz w:val="17"/>
          <w:szCs w:val="17"/>
        </w:rPr>
        <w:t xml:space="preserve"> Chile Spa)</w:t>
      </w:r>
      <w:r w:rsidR="00D52B68" w:rsidRPr="00152643">
        <w:rPr>
          <w:b/>
          <w:bCs/>
          <w:sz w:val="17"/>
          <w:szCs w:val="17"/>
        </w:rPr>
        <w:tab/>
      </w:r>
    </w:p>
    <w:p w:rsidR="00D52B68" w:rsidRPr="00152643" w:rsidRDefault="00B57617" w:rsidP="00D21A93">
      <w:pPr>
        <w:pStyle w:val="Puesto1"/>
        <w:jc w:val="both"/>
        <w:rPr>
          <w:sz w:val="17"/>
          <w:szCs w:val="17"/>
        </w:rPr>
      </w:pPr>
      <w:r>
        <w:rPr>
          <w:sz w:val="17"/>
          <w:szCs w:val="17"/>
        </w:rPr>
        <w:t>Jefe de Contrato</w:t>
      </w:r>
    </w:p>
    <w:p w:rsidR="00D52B68" w:rsidRPr="00152643" w:rsidRDefault="00D52B68" w:rsidP="00D21A93">
      <w:pPr>
        <w:pStyle w:val="Logros"/>
        <w:jc w:val="both"/>
        <w:rPr>
          <w:sz w:val="17"/>
          <w:szCs w:val="17"/>
        </w:rPr>
      </w:pPr>
      <w:r w:rsidRPr="00152643">
        <w:rPr>
          <w:sz w:val="17"/>
          <w:szCs w:val="17"/>
          <w:lang w:val="es-ES_tradnl"/>
        </w:rPr>
        <w:t>Tiene a su cargo la cuenta del Hol</w:t>
      </w:r>
      <w:r w:rsidR="0097773B">
        <w:rPr>
          <w:sz w:val="17"/>
          <w:szCs w:val="17"/>
          <w:lang w:val="es-ES_tradnl"/>
        </w:rPr>
        <w:t>ding CODELPA, la que consta de 4</w:t>
      </w:r>
      <w:r w:rsidRPr="00152643">
        <w:rPr>
          <w:sz w:val="17"/>
          <w:szCs w:val="17"/>
          <w:lang w:val="es-ES_tradnl"/>
        </w:rPr>
        <w:t xml:space="preserve"> instalaciones en el área Metropolitana.</w:t>
      </w:r>
    </w:p>
    <w:p w:rsidR="00D52B68" w:rsidRPr="00152643" w:rsidRDefault="00D52B68" w:rsidP="0080233A">
      <w:pPr>
        <w:pStyle w:val="Logros"/>
        <w:jc w:val="both"/>
        <w:rPr>
          <w:sz w:val="17"/>
          <w:szCs w:val="18"/>
        </w:rPr>
      </w:pPr>
      <w:r w:rsidRPr="00152643">
        <w:rPr>
          <w:sz w:val="17"/>
          <w:szCs w:val="17"/>
        </w:rPr>
        <w:t xml:space="preserve">Forma equipos de trabajo en cada una de ellas, lo que ha permitido reducir en casi un 80% la rotación de personal, lo que a su vez, se ve reflejado en el aumento de la calidad del servicio. </w:t>
      </w:r>
    </w:p>
    <w:p w:rsidR="00D52B68" w:rsidRPr="00152643" w:rsidRDefault="00D52B68" w:rsidP="00D21A93">
      <w:pPr>
        <w:pStyle w:val="Logros"/>
        <w:jc w:val="both"/>
        <w:rPr>
          <w:sz w:val="17"/>
          <w:szCs w:val="17"/>
        </w:rPr>
      </w:pPr>
      <w:r w:rsidRPr="00152643">
        <w:rPr>
          <w:sz w:val="17"/>
          <w:szCs w:val="17"/>
        </w:rPr>
        <w:t>Contacto directo con los interlocutores de cada instalación, resolviendo las situaciones y requerimientos propios de cada uno de ellos, aumentando la satisfacción y conformidad con el servicio.</w:t>
      </w:r>
    </w:p>
    <w:p w:rsidR="00D52B68" w:rsidRPr="00152643" w:rsidRDefault="00D52B68" w:rsidP="00D21A93">
      <w:pPr>
        <w:pStyle w:val="Logros"/>
        <w:jc w:val="both"/>
        <w:rPr>
          <w:sz w:val="17"/>
          <w:szCs w:val="17"/>
        </w:rPr>
      </w:pPr>
      <w:r w:rsidRPr="00152643">
        <w:rPr>
          <w:sz w:val="17"/>
          <w:szCs w:val="17"/>
        </w:rPr>
        <w:t>A cargo de la contratación, remuneración, liquidación y finiquito de todo el personal de la empresa, creando los informes correspondientes para la posterior exposición a la Gerencia.</w:t>
      </w:r>
    </w:p>
    <w:p w:rsidR="00D52B68" w:rsidRPr="00152643" w:rsidRDefault="00D52B68" w:rsidP="00D21A93">
      <w:pPr>
        <w:pStyle w:val="Logros"/>
        <w:jc w:val="both"/>
        <w:rPr>
          <w:sz w:val="17"/>
          <w:szCs w:val="17"/>
        </w:rPr>
      </w:pPr>
      <w:r w:rsidRPr="00152643">
        <w:rPr>
          <w:sz w:val="17"/>
          <w:szCs w:val="17"/>
        </w:rPr>
        <w:t>Búsqueda y contacto con potenciales clientes, entregando la información requerida, plazos, montos personal adecuado y cumplimiento de solicitudes específicas de los servicios solicitados.</w:t>
      </w:r>
    </w:p>
    <w:p w:rsidR="00E37BAA" w:rsidRDefault="00E37BAA" w:rsidP="0080233A">
      <w:pPr>
        <w:pStyle w:val="Lugaryfecha"/>
        <w:tabs>
          <w:tab w:val="clear" w:pos="3600"/>
          <w:tab w:val="left" w:pos="2160"/>
        </w:tabs>
        <w:ind w:left="0"/>
        <w:jc w:val="both"/>
        <w:rPr>
          <w:b/>
          <w:bCs/>
          <w:sz w:val="17"/>
          <w:szCs w:val="17"/>
        </w:rPr>
      </w:pPr>
    </w:p>
    <w:p w:rsidR="00D52B68" w:rsidRPr="00152643" w:rsidRDefault="00D52B68" w:rsidP="0080233A">
      <w:pPr>
        <w:pStyle w:val="Lugaryfecha"/>
        <w:tabs>
          <w:tab w:val="clear" w:pos="3600"/>
          <w:tab w:val="left" w:pos="2160"/>
        </w:tabs>
        <w:ind w:left="0"/>
        <w:jc w:val="both"/>
        <w:rPr>
          <w:b/>
          <w:bCs/>
          <w:sz w:val="17"/>
          <w:szCs w:val="17"/>
        </w:rPr>
      </w:pPr>
      <w:r w:rsidRPr="00152643">
        <w:rPr>
          <w:b/>
          <w:bCs/>
          <w:sz w:val="17"/>
          <w:szCs w:val="17"/>
        </w:rPr>
        <w:t xml:space="preserve">2010    -    2012 </w:t>
      </w:r>
      <w:r w:rsidRPr="00152643">
        <w:rPr>
          <w:b/>
          <w:bCs/>
          <w:sz w:val="17"/>
          <w:szCs w:val="17"/>
        </w:rPr>
        <w:tab/>
        <w:t>Empresa de Correos Privado (</w:t>
      </w:r>
      <w:proofErr w:type="spellStart"/>
      <w:r w:rsidRPr="00152643">
        <w:rPr>
          <w:b/>
          <w:bCs/>
          <w:sz w:val="17"/>
          <w:szCs w:val="17"/>
        </w:rPr>
        <w:t>GlobalCourier</w:t>
      </w:r>
      <w:proofErr w:type="spellEnd"/>
      <w:r w:rsidRPr="00152643">
        <w:rPr>
          <w:b/>
          <w:bCs/>
          <w:sz w:val="17"/>
          <w:szCs w:val="17"/>
        </w:rPr>
        <w:t xml:space="preserve"> – Correo </w:t>
      </w:r>
      <w:proofErr w:type="spellStart"/>
      <w:r w:rsidRPr="00152643">
        <w:rPr>
          <w:b/>
          <w:bCs/>
          <w:sz w:val="17"/>
          <w:szCs w:val="17"/>
        </w:rPr>
        <w:t>Sinco</w:t>
      </w:r>
      <w:proofErr w:type="spellEnd"/>
      <w:r w:rsidRPr="00152643">
        <w:rPr>
          <w:b/>
          <w:bCs/>
          <w:sz w:val="17"/>
          <w:szCs w:val="17"/>
        </w:rPr>
        <w:t>)</w:t>
      </w:r>
      <w:r w:rsidRPr="00152643">
        <w:rPr>
          <w:b/>
          <w:bCs/>
          <w:sz w:val="17"/>
          <w:szCs w:val="17"/>
        </w:rPr>
        <w:tab/>
      </w:r>
    </w:p>
    <w:p w:rsidR="00D52B68" w:rsidRPr="00152643" w:rsidRDefault="00D52B68" w:rsidP="0080233A">
      <w:pPr>
        <w:pStyle w:val="Puesto1"/>
        <w:jc w:val="both"/>
        <w:rPr>
          <w:sz w:val="17"/>
          <w:szCs w:val="17"/>
        </w:rPr>
      </w:pPr>
      <w:r w:rsidRPr="00152643">
        <w:rPr>
          <w:sz w:val="17"/>
          <w:szCs w:val="17"/>
        </w:rPr>
        <w:t>Jefe Área Distribución y Mecanizado</w:t>
      </w:r>
    </w:p>
    <w:p w:rsidR="00D52B68" w:rsidRPr="00152643" w:rsidRDefault="005D1756" w:rsidP="0080233A">
      <w:pPr>
        <w:pStyle w:val="Logros"/>
        <w:jc w:val="both"/>
        <w:rPr>
          <w:sz w:val="17"/>
          <w:szCs w:val="17"/>
        </w:rPr>
      </w:pPr>
      <w:r>
        <w:rPr>
          <w:sz w:val="17"/>
          <w:szCs w:val="17"/>
          <w:lang w:val="es-ES_tradnl"/>
        </w:rPr>
        <w:t>A c</w:t>
      </w:r>
      <w:r w:rsidR="00D52B68" w:rsidRPr="00152643">
        <w:rPr>
          <w:sz w:val="17"/>
          <w:szCs w:val="17"/>
          <w:lang w:val="es-ES_tradnl"/>
        </w:rPr>
        <w:t xml:space="preserve">argo a 4 supervisores, los que controlan los mensajeros de Santiago (aproximadamente 40 personas) y las empresas colaboradores de regiones (26 empresas). Asimismo, está a cargo de los procesos de Mecanización y su personal, siendo 5 personas estables y un apoyo </w:t>
      </w:r>
      <w:proofErr w:type="spellStart"/>
      <w:r w:rsidR="00D52B68" w:rsidRPr="00152643">
        <w:rPr>
          <w:sz w:val="17"/>
          <w:szCs w:val="17"/>
          <w:lang w:val="es-ES_tradnl"/>
        </w:rPr>
        <w:t>Part</w:t>
      </w:r>
      <w:proofErr w:type="spellEnd"/>
      <w:r w:rsidR="00D52B68" w:rsidRPr="00152643">
        <w:rPr>
          <w:sz w:val="17"/>
          <w:szCs w:val="17"/>
          <w:lang w:val="es-ES_tradnl"/>
        </w:rPr>
        <w:t xml:space="preserve"> Time de 10 personas adicionales, dependiendo de los procesos asignados</w:t>
      </w:r>
      <w:r w:rsidR="00D52B68" w:rsidRPr="00152643">
        <w:rPr>
          <w:sz w:val="17"/>
          <w:szCs w:val="17"/>
        </w:rPr>
        <w:t>.</w:t>
      </w:r>
    </w:p>
    <w:p w:rsidR="00D52B68" w:rsidRPr="00152643" w:rsidRDefault="00D52B68" w:rsidP="0080233A">
      <w:pPr>
        <w:pStyle w:val="Logros"/>
        <w:jc w:val="both"/>
        <w:rPr>
          <w:sz w:val="17"/>
          <w:szCs w:val="17"/>
        </w:rPr>
      </w:pPr>
      <w:r w:rsidRPr="00152643">
        <w:rPr>
          <w:sz w:val="17"/>
          <w:szCs w:val="17"/>
        </w:rPr>
        <w:t>Logra transformar un grupo de personas en un equipo de trabajo, haciendo que tanto los miembros de la empresa como los colaboradores, sean capaces de desempeñar sus funciones y lograr sus objetivos en base a la visión y misión que la empresa está transmitiendo a sus clientes (internos y externos).</w:t>
      </w:r>
    </w:p>
    <w:p w:rsidR="00D52B68" w:rsidRPr="00152643" w:rsidRDefault="00D52B68" w:rsidP="0080233A">
      <w:pPr>
        <w:pStyle w:val="Logros"/>
        <w:jc w:val="both"/>
        <w:rPr>
          <w:sz w:val="17"/>
          <w:szCs w:val="17"/>
        </w:rPr>
      </w:pPr>
      <w:r w:rsidRPr="00152643">
        <w:rPr>
          <w:sz w:val="17"/>
          <w:szCs w:val="17"/>
        </w:rPr>
        <w:t>Permite crear y mejorar la relación que existe con los colaboradores. Estrechando vínculos comerciales y de respuesta a las solicitudes que la empresa requiere. Se disminuyeron en un 50% los tiempos de espera para estas solicitudes y se logra un aumento efectivo en la calidad de las entregas y en los plazos a cumplir.</w:t>
      </w:r>
    </w:p>
    <w:p w:rsidR="00D52B68" w:rsidRPr="00152643" w:rsidRDefault="00D52B68" w:rsidP="0080233A">
      <w:pPr>
        <w:pStyle w:val="Logros"/>
        <w:jc w:val="both"/>
        <w:rPr>
          <w:sz w:val="17"/>
          <w:szCs w:val="17"/>
        </w:rPr>
      </w:pPr>
      <w:r w:rsidRPr="00152643">
        <w:rPr>
          <w:sz w:val="17"/>
          <w:szCs w:val="17"/>
          <w:lang w:val="es-ES_tradnl"/>
        </w:rPr>
        <w:t>Encargado del Control del proceso que realizan las piezas postales, desde que son encargadas por el cliente hasta su entrega al destinatario. Informando al cliente del resultado de la certificación correspondiente</w:t>
      </w:r>
      <w:r w:rsidRPr="00152643">
        <w:rPr>
          <w:sz w:val="17"/>
          <w:szCs w:val="17"/>
        </w:rPr>
        <w:t>.</w:t>
      </w:r>
    </w:p>
    <w:p w:rsidR="00D52B68" w:rsidRPr="00152643" w:rsidRDefault="00D52B68" w:rsidP="0080233A">
      <w:pPr>
        <w:pStyle w:val="Logros"/>
        <w:jc w:val="both"/>
        <w:rPr>
          <w:sz w:val="17"/>
          <w:szCs w:val="17"/>
        </w:rPr>
      </w:pPr>
      <w:r w:rsidRPr="00152643">
        <w:rPr>
          <w:sz w:val="17"/>
          <w:szCs w:val="17"/>
          <w:lang w:val="es-ES_tradnl"/>
        </w:rPr>
        <w:t>Análisis de los procesos, participando en la detección y solución de los problemas presentados, reduciendo los márgenes de error y aumentando la eficacia del proceso en casi un 15% desde su inicio</w:t>
      </w:r>
      <w:r w:rsidRPr="00152643">
        <w:rPr>
          <w:sz w:val="17"/>
          <w:szCs w:val="17"/>
        </w:rPr>
        <w:t>.</w:t>
      </w:r>
    </w:p>
    <w:p w:rsidR="00D52B68" w:rsidRPr="00152643" w:rsidRDefault="00D52B68" w:rsidP="0080233A">
      <w:pPr>
        <w:pStyle w:val="Logros"/>
        <w:rPr>
          <w:sz w:val="17"/>
          <w:szCs w:val="17"/>
        </w:rPr>
      </w:pPr>
      <w:r w:rsidRPr="00152643">
        <w:rPr>
          <w:sz w:val="17"/>
          <w:szCs w:val="17"/>
        </w:rPr>
        <w:t>Creación e implementación de nuevos procesos y programas de desarrollo, iniciando el cambio desde una empresa familiar a una consolidada, profesional y competitiva en el mercado.</w:t>
      </w:r>
    </w:p>
    <w:p w:rsidR="00D52B68" w:rsidRPr="00152643" w:rsidRDefault="00D52B68" w:rsidP="0080233A">
      <w:pPr>
        <w:pStyle w:val="Logros"/>
        <w:rPr>
          <w:sz w:val="17"/>
          <w:szCs w:val="17"/>
        </w:rPr>
      </w:pPr>
      <w:r w:rsidRPr="00152643">
        <w:rPr>
          <w:sz w:val="17"/>
          <w:szCs w:val="17"/>
        </w:rPr>
        <w:t xml:space="preserve">Activa participación en la puesta en marcha y aplicación de la norma </w:t>
      </w:r>
      <w:r w:rsidRPr="00152643">
        <w:rPr>
          <w:b/>
          <w:sz w:val="17"/>
          <w:szCs w:val="17"/>
        </w:rPr>
        <w:t>ISO 9001 2008</w:t>
      </w:r>
      <w:r w:rsidRPr="00152643">
        <w:rPr>
          <w:sz w:val="17"/>
          <w:szCs w:val="17"/>
        </w:rPr>
        <w:t xml:space="preserve">, como líder de calidad. Participando en la lineación de los objetivos por parte de la empresa y con curso por parte de </w:t>
      </w:r>
      <w:r w:rsidRPr="00152643">
        <w:rPr>
          <w:b/>
          <w:sz w:val="17"/>
          <w:szCs w:val="17"/>
        </w:rPr>
        <w:t>Bureau Veritas</w:t>
      </w:r>
      <w:r w:rsidRPr="00152643">
        <w:rPr>
          <w:sz w:val="17"/>
          <w:szCs w:val="17"/>
        </w:rPr>
        <w:t xml:space="preserve"> en los conocimientos básicos de la norma. Posteriormente, designado para hacer el curso de Auditor Interno, certificado por la misma empresa.</w:t>
      </w:r>
    </w:p>
    <w:p w:rsidR="00D52B68" w:rsidRPr="00152643" w:rsidRDefault="00D52B68" w:rsidP="0080233A">
      <w:pPr>
        <w:pStyle w:val="Logros"/>
        <w:numPr>
          <w:ilvl w:val="0"/>
          <w:numId w:val="0"/>
        </w:numPr>
        <w:ind w:left="2520" w:hanging="360"/>
        <w:rPr>
          <w:sz w:val="15"/>
          <w:szCs w:val="15"/>
        </w:rPr>
      </w:pPr>
    </w:p>
    <w:p w:rsidR="00D52B68" w:rsidRPr="00152643" w:rsidRDefault="00D52B68" w:rsidP="00E37BAA">
      <w:pPr>
        <w:pStyle w:val="Logros"/>
        <w:numPr>
          <w:ilvl w:val="0"/>
          <w:numId w:val="0"/>
        </w:numPr>
        <w:jc w:val="both"/>
        <w:rPr>
          <w:sz w:val="17"/>
          <w:szCs w:val="17"/>
        </w:rPr>
      </w:pPr>
    </w:p>
    <w:p w:rsidR="00D52B68" w:rsidRPr="00152643" w:rsidRDefault="00D52B68" w:rsidP="00D5691C">
      <w:pPr>
        <w:pStyle w:val="Lugaryfecha"/>
        <w:tabs>
          <w:tab w:val="clear" w:pos="3600"/>
          <w:tab w:val="left" w:pos="2160"/>
        </w:tabs>
        <w:ind w:left="0"/>
        <w:jc w:val="both"/>
        <w:rPr>
          <w:b/>
          <w:bCs/>
          <w:sz w:val="17"/>
          <w:szCs w:val="17"/>
        </w:rPr>
      </w:pPr>
      <w:r w:rsidRPr="00152643">
        <w:rPr>
          <w:b/>
          <w:bCs/>
          <w:sz w:val="17"/>
          <w:szCs w:val="17"/>
        </w:rPr>
        <w:t>2009</w:t>
      </w:r>
      <w:r w:rsidRPr="00152643">
        <w:rPr>
          <w:b/>
          <w:bCs/>
          <w:sz w:val="17"/>
          <w:szCs w:val="17"/>
        </w:rPr>
        <w:tab/>
        <w:t xml:space="preserve">Toronto Trust S.A. </w:t>
      </w:r>
    </w:p>
    <w:p w:rsidR="00D52B68" w:rsidRPr="00152643" w:rsidRDefault="00D52B68" w:rsidP="00D5691C">
      <w:pPr>
        <w:pStyle w:val="Lugaryfecha"/>
        <w:tabs>
          <w:tab w:val="clear" w:pos="3600"/>
          <w:tab w:val="left" w:pos="2160"/>
        </w:tabs>
        <w:rPr>
          <w:color w:val="999999"/>
          <w:sz w:val="17"/>
          <w:szCs w:val="17"/>
        </w:rPr>
      </w:pPr>
      <w:r w:rsidRPr="00152643">
        <w:rPr>
          <w:color w:val="999999"/>
          <w:sz w:val="17"/>
          <w:szCs w:val="17"/>
        </w:rPr>
        <w:t>Asesor Externo</w:t>
      </w:r>
    </w:p>
    <w:p w:rsidR="00D52B68" w:rsidRPr="00152643" w:rsidRDefault="00D52B68" w:rsidP="00D5691C">
      <w:pPr>
        <w:pStyle w:val="Logros"/>
        <w:jc w:val="both"/>
        <w:rPr>
          <w:sz w:val="17"/>
          <w:szCs w:val="17"/>
        </w:rPr>
      </w:pPr>
      <w:r w:rsidRPr="00152643">
        <w:rPr>
          <w:sz w:val="17"/>
          <w:szCs w:val="17"/>
        </w:rPr>
        <w:t>Responsable de la búsqueda, análisis, clasificación  y orden de documentos y archivos para la posterior creación de informes para distintos objetivos como auditorias, informes finales, memorias anuales, entre otros.</w:t>
      </w:r>
    </w:p>
    <w:p w:rsidR="00D52B68" w:rsidRDefault="00D52B68" w:rsidP="009A53B2">
      <w:pPr>
        <w:pStyle w:val="Lugaryfecha"/>
        <w:tabs>
          <w:tab w:val="clear" w:pos="3600"/>
          <w:tab w:val="left" w:pos="2160"/>
        </w:tabs>
        <w:ind w:left="0"/>
        <w:jc w:val="both"/>
        <w:rPr>
          <w:b/>
          <w:bCs/>
          <w:sz w:val="17"/>
          <w:szCs w:val="17"/>
        </w:rPr>
      </w:pPr>
    </w:p>
    <w:p w:rsidR="00E37BAA" w:rsidRDefault="00E37BAA" w:rsidP="009A53B2">
      <w:pPr>
        <w:pStyle w:val="Lugaryfecha"/>
        <w:tabs>
          <w:tab w:val="clear" w:pos="3600"/>
          <w:tab w:val="left" w:pos="2160"/>
        </w:tabs>
        <w:ind w:left="0"/>
        <w:jc w:val="both"/>
        <w:rPr>
          <w:b/>
          <w:bCs/>
          <w:sz w:val="17"/>
          <w:szCs w:val="17"/>
        </w:rPr>
      </w:pPr>
    </w:p>
    <w:p w:rsidR="00E37BAA" w:rsidRPr="00152643" w:rsidRDefault="00E37BAA" w:rsidP="009A53B2">
      <w:pPr>
        <w:pStyle w:val="Lugaryfecha"/>
        <w:tabs>
          <w:tab w:val="clear" w:pos="3600"/>
          <w:tab w:val="left" w:pos="2160"/>
        </w:tabs>
        <w:ind w:left="0"/>
        <w:jc w:val="both"/>
        <w:rPr>
          <w:b/>
          <w:bCs/>
          <w:sz w:val="17"/>
          <w:szCs w:val="17"/>
        </w:rPr>
      </w:pPr>
    </w:p>
    <w:p w:rsidR="00D52B68" w:rsidRPr="00152643" w:rsidRDefault="00D52B68" w:rsidP="009A53B2">
      <w:pPr>
        <w:pStyle w:val="Lugaryfecha"/>
        <w:tabs>
          <w:tab w:val="clear" w:pos="3600"/>
          <w:tab w:val="left" w:pos="2160"/>
        </w:tabs>
        <w:ind w:left="0"/>
        <w:jc w:val="both"/>
        <w:rPr>
          <w:b/>
          <w:bCs/>
          <w:sz w:val="17"/>
          <w:szCs w:val="17"/>
        </w:rPr>
      </w:pPr>
      <w:r w:rsidRPr="00152643">
        <w:rPr>
          <w:b/>
          <w:bCs/>
          <w:sz w:val="17"/>
          <w:szCs w:val="17"/>
        </w:rPr>
        <w:lastRenderedPageBreak/>
        <w:t>2008 – 2009</w:t>
      </w:r>
      <w:r w:rsidRPr="00152643">
        <w:rPr>
          <w:b/>
          <w:bCs/>
          <w:sz w:val="17"/>
          <w:szCs w:val="17"/>
        </w:rPr>
        <w:tab/>
        <w:t xml:space="preserve">Empresa Constructora </w:t>
      </w:r>
    </w:p>
    <w:p w:rsidR="00D52B68" w:rsidRPr="00152643" w:rsidRDefault="0021296A" w:rsidP="00E634CE">
      <w:pPr>
        <w:pStyle w:val="Lugaryfecha"/>
        <w:tabs>
          <w:tab w:val="clear" w:pos="3600"/>
          <w:tab w:val="left" w:pos="2160"/>
        </w:tabs>
        <w:rPr>
          <w:color w:val="999999"/>
          <w:sz w:val="17"/>
          <w:szCs w:val="17"/>
        </w:rPr>
      </w:pPr>
      <w:r>
        <w:rPr>
          <w:color w:val="999999"/>
          <w:sz w:val="17"/>
          <w:szCs w:val="17"/>
        </w:rPr>
        <w:t>Jefe de Operaciones</w:t>
      </w:r>
    </w:p>
    <w:p w:rsidR="00D52B68" w:rsidRPr="00152643" w:rsidRDefault="00D52B68" w:rsidP="00730F35">
      <w:pPr>
        <w:pStyle w:val="Logros"/>
        <w:jc w:val="both"/>
        <w:rPr>
          <w:sz w:val="17"/>
          <w:szCs w:val="17"/>
        </w:rPr>
      </w:pPr>
      <w:r w:rsidRPr="00152643">
        <w:rPr>
          <w:sz w:val="17"/>
          <w:szCs w:val="17"/>
        </w:rPr>
        <w:t>Dirección de equipos de trabajo de maestros calificados en la construcción de obras civiles, relacionado con remodelación, mantención del sector inmobiliario, oficinas, etc.</w:t>
      </w:r>
    </w:p>
    <w:p w:rsidR="00D52B68" w:rsidRPr="00152643" w:rsidRDefault="00D52B68" w:rsidP="00730F35">
      <w:pPr>
        <w:pStyle w:val="Logros"/>
        <w:jc w:val="both"/>
        <w:rPr>
          <w:sz w:val="17"/>
          <w:szCs w:val="17"/>
        </w:rPr>
      </w:pPr>
      <w:r w:rsidRPr="00152643">
        <w:rPr>
          <w:sz w:val="17"/>
          <w:szCs w:val="17"/>
        </w:rPr>
        <w:t xml:space="preserve">Parte de las funciones del cargo era la administración de recursos, pago de sueldos, compra de materiales y supervisión del desarrollo de las obras en terreno,  dando soluciones a las contingencias diarias. </w:t>
      </w:r>
    </w:p>
    <w:p w:rsidR="00D52B68" w:rsidRPr="00152643" w:rsidRDefault="00D52B68" w:rsidP="0009208C">
      <w:pPr>
        <w:pStyle w:val="Lugaryfecha"/>
        <w:jc w:val="both"/>
        <w:rPr>
          <w:sz w:val="17"/>
          <w:szCs w:val="17"/>
        </w:rPr>
      </w:pPr>
    </w:p>
    <w:p w:rsidR="00D52B68" w:rsidRPr="00152643" w:rsidRDefault="00D52B68" w:rsidP="009A53B2">
      <w:pPr>
        <w:pStyle w:val="Lugaryfecha"/>
        <w:tabs>
          <w:tab w:val="clear" w:pos="3600"/>
          <w:tab w:val="left" w:pos="2160"/>
        </w:tabs>
        <w:ind w:left="0"/>
        <w:jc w:val="both"/>
        <w:rPr>
          <w:b/>
          <w:bCs/>
          <w:sz w:val="17"/>
          <w:szCs w:val="17"/>
        </w:rPr>
      </w:pPr>
      <w:r w:rsidRPr="00152643">
        <w:rPr>
          <w:b/>
          <w:bCs/>
          <w:sz w:val="17"/>
          <w:szCs w:val="17"/>
        </w:rPr>
        <w:t>2007 - 2008</w:t>
      </w:r>
      <w:r w:rsidRPr="00152643">
        <w:rPr>
          <w:b/>
          <w:bCs/>
          <w:sz w:val="17"/>
          <w:szCs w:val="17"/>
        </w:rPr>
        <w:tab/>
      </w:r>
      <w:proofErr w:type="spellStart"/>
      <w:r w:rsidRPr="00152643">
        <w:rPr>
          <w:b/>
          <w:bCs/>
          <w:sz w:val="17"/>
          <w:szCs w:val="17"/>
        </w:rPr>
        <w:t>Serco</w:t>
      </w:r>
      <w:proofErr w:type="spellEnd"/>
      <w:r w:rsidRPr="00152643">
        <w:rPr>
          <w:b/>
          <w:bCs/>
          <w:sz w:val="17"/>
          <w:szCs w:val="17"/>
        </w:rPr>
        <w:t xml:space="preserve"> Presto S.A. (Tarjeta de Crédito Presto) </w:t>
      </w:r>
    </w:p>
    <w:p w:rsidR="00D52B68" w:rsidRPr="00152643" w:rsidRDefault="00D52B68">
      <w:pPr>
        <w:pStyle w:val="Lugaryfecha"/>
        <w:rPr>
          <w:color w:val="999999"/>
          <w:sz w:val="17"/>
          <w:szCs w:val="17"/>
        </w:rPr>
      </w:pPr>
      <w:r w:rsidRPr="00152643">
        <w:rPr>
          <w:color w:val="999999"/>
          <w:sz w:val="17"/>
          <w:szCs w:val="17"/>
        </w:rPr>
        <w:t>Jefe de Plataforma Comercial</w:t>
      </w:r>
    </w:p>
    <w:p w:rsidR="00D52B68" w:rsidRPr="00152643" w:rsidRDefault="00D52B68" w:rsidP="00730F35">
      <w:pPr>
        <w:pStyle w:val="Logros"/>
        <w:jc w:val="both"/>
        <w:rPr>
          <w:sz w:val="17"/>
          <w:szCs w:val="17"/>
        </w:rPr>
      </w:pPr>
      <w:r w:rsidRPr="00152643">
        <w:rPr>
          <w:sz w:val="17"/>
          <w:szCs w:val="17"/>
        </w:rPr>
        <w:t xml:space="preserve">Responsable de la Plataforma Comercial en la Sucursal Presto Los Domínicos, teniendo bajo su cargo al equipo de atención </w:t>
      </w:r>
      <w:proofErr w:type="spellStart"/>
      <w:r w:rsidRPr="00152643">
        <w:rPr>
          <w:sz w:val="17"/>
          <w:szCs w:val="17"/>
        </w:rPr>
        <w:t>a</w:t>
      </w:r>
      <w:proofErr w:type="spellEnd"/>
      <w:r w:rsidRPr="00152643">
        <w:rPr>
          <w:sz w:val="17"/>
          <w:szCs w:val="17"/>
        </w:rPr>
        <w:t xml:space="preserve"> público y fuerza de venta del lugar.</w:t>
      </w:r>
    </w:p>
    <w:p w:rsidR="00D52B68" w:rsidRPr="00152643" w:rsidRDefault="00D52B68" w:rsidP="00730F35">
      <w:pPr>
        <w:pStyle w:val="Logros"/>
        <w:jc w:val="both"/>
        <w:rPr>
          <w:sz w:val="17"/>
          <w:szCs w:val="17"/>
        </w:rPr>
      </w:pPr>
      <w:r w:rsidRPr="00152643">
        <w:rPr>
          <w:sz w:val="17"/>
          <w:szCs w:val="17"/>
        </w:rPr>
        <w:t>Agente interino de Sucursal, sólo cuando el titular no se encontraba presente. Asumiendo en los últimos meses el cargo en su totalidad.</w:t>
      </w:r>
    </w:p>
    <w:p w:rsidR="00D52B68" w:rsidRPr="00152643" w:rsidRDefault="00D52B68" w:rsidP="00730F35">
      <w:pPr>
        <w:pStyle w:val="Logros"/>
        <w:jc w:val="both"/>
        <w:rPr>
          <w:sz w:val="17"/>
          <w:szCs w:val="17"/>
        </w:rPr>
      </w:pPr>
      <w:r w:rsidRPr="00152643">
        <w:rPr>
          <w:sz w:val="17"/>
          <w:szCs w:val="17"/>
        </w:rPr>
        <w:t xml:space="preserve">Durante su permanencia en la empresa, el incremento en la venta de nuestros productos aumentó en aproximadamente un 10%. </w:t>
      </w:r>
    </w:p>
    <w:p w:rsidR="00D52B68" w:rsidRPr="00152643" w:rsidRDefault="00D52B68" w:rsidP="00730F35">
      <w:pPr>
        <w:pStyle w:val="Logros"/>
        <w:jc w:val="both"/>
        <w:rPr>
          <w:sz w:val="17"/>
          <w:szCs w:val="17"/>
        </w:rPr>
      </w:pPr>
      <w:r w:rsidRPr="00152643">
        <w:rPr>
          <w:sz w:val="17"/>
          <w:szCs w:val="17"/>
        </w:rPr>
        <w:t>La calidad de servicio y la atención al cliente aumentó de manera considerable, permitiendo un ascenso en el ranking interno de la misma compañía, en relación al primer semestre de este año.</w:t>
      </w:r>
    </w:p>
    <w:p w:rsidR="00D52B68" w:rsidRPr="00E37BAA" w:rsidRDefault="00D52B68" w:rsidP="00E37BAA">
      <w:pPr>
        <w:pStyle w:val="Logros"/>
        <w:jc w:val="both"/>
        <w:rPr>
          <w:sz w:val="17"/>
          <w:szCs w:val="17"/>
        </w:rPr>
      </w:pPr>
      <w:r w:rsidRPr="00152643">
        <w:rPr>
          <w:sz w:val="17"/>
          <w:szCs w:val="17"/>
        </w:rPr>
        <w:t xml:space="preserve">Implementación y puesta en marcha del cambio de sistema de atención al cliente de </w:t>
      </w:r>
      <w:proofErr w:type="spellStart"/>
      <w:r w:rsidRPr="00152643">
        <w:rPr>
          <w:sz w:val="17"/>
          <w:szCs w:val="17"/>
        </w:rPr>
        <w:t>Certegy</w:t>
      </w:r>
      <w:proofErr w:type="spellEnd"/>
      <w:r w:rsidRPr="00152643">
        <w:rPr>
          <w:sz w:val="17"/>
          <w:szCs w:val="17"/>
        </w:rPr>
        <w:t xml:space="preserve"> a </w:t>
      </w:r>
      <w:proofErr w:type="spellStart"/>
      <w:r w:rsidRPr="00152643">
        <w:rPr>
          <w:sz w:val="17"/>
          <w:szCs w:val="17"/>
        </w:rPr>
        <w:t>Polaris</w:t>
      </w:r>
      <w:proofErr w:type="spellEnd"/>
      <w:r w:rsidRPr="00152643">
        <w:rPr>
          <w:sz w:val="17"/>
          <w:szCs w:val="17"/>
        </w:rPr>
        <w:t xml:space="preserve"> (Sistema de última tecnología en el área crediticia a nivel mundial).</w:t>
      </w:r>
    </w:p>
    <w:p w:rsidR="00D52B68" w:rsidRPr="00152643" w:rsidRDefault="00D52B68" w:rsidP="009A53B2">
      <w:pPr>
        <w:pStyle w:val="Lugaryfecha"/>
        <w:tabs>
          <w:tab w:val="clear" w:pos="3600"/>
          <w:tab w:val="left" w:pos="2160"/>
        </w:tabs>
        <w:ind w:left="0"/>
        <w:jc w:val="both"/>
        <w:rPr>
          <w:b/>
          <w:bCs/>
          <w:sz w:val="17"/>
          <w:szCs w:val="17"/>
        </w:rPr>
      </w:pPr>
      <w:r w:rsidRPr="00152643">
        <w:rPr>
          <w:b/>
          <w:bCs/>
          <w:sz w:val="17"/>
          <w:szCs w:val="17"/>
        </w:rPr>
        <w:t>2005 - 2007</w:t>
      </w:r>
      <w:r w:rsidRPr="00152643">
        <w:rPr>
          <w:b/>
          <w:bCs/>
          <w:sz w:val="17"/>
          <w:szCs w:val="17"/>
        </w:rPr>
        <w:tab/>
        <w:t xml:space="preserve">Inversiones Siete Limitada (BAR SIETE) </w:t>
      </w:r>
    </w:p>
    <w:p w:rsidR="00D52B68" w:rsidRPr="00152643" w:rsidRDefault="00D52B68" w:rsidP="0009208C">
      <w:pPr>
        <w:pStyle w:val="Puesto1"/>
        <w:jc w:val="both"/>
        <w:rPr>
          <w:sz w:val="17"/>
          <w:szCs w:val="17"/>
        </w:rPr>
      </w:pPr>
      <w:r w:rsidRPr="00152643">
        <w:rPr>
          <w:sz w:val="17"/>
          <w:szCs w:val="17"/>
        </w:rPr>
        <w:t>Administrador General</w:t>
      </w:r>
    </w:p>
    <w:p w:rsidR="00D52B68" w:rsidRPr="00152643" w:rsidRDefault="00D52B68" w:rsidP="00730F35">
      <w:pPr>
        <w:pStyle w:val="Logros"/>
        <w:jc w:val="both"/>
        <w:rPr>
          <w:sz w:val="17"/>
          <w:szCs w:val="17"/>
        </w:rPr>
      </w:pPr>
      <w:r w:rsidRPr="00152643">
        <w:rPr>
          <w:sz w:val="17"/>
          <w:szCs w:val="17"/>
        </w:rPr>
        <w:t>Puesta en marcha del local, desde la imagen corporativa hasta la creación y habilitación de los sistemas operativos.</w:t>
      </w:r>
    </w:p>
    <w:p w:rsidR="00D52B68" w:rsidRPr="00152643" w:rsidRDefault="00D52B68" w:rsidP="00730F35">
      <w:pPr>
        <w:pStyle w:val="Logros"/>
        <w:jc w:val="both"/>
        <w:rPr>
          <w:sz w:val="17"/>
          <w:szCs w:val="17"/>
        </w:rPr>
      </w:pPr>
      <w:r w:rsidRPr="00152643">
        <w:rPr>
          <w:sz w:val="17"/>
          <w:szCs w:val="17"/>
        </w:rPr>
        <w:t>Implementación de la dotación los equipos de trabajo, selección como así mismo manejo de personal, estableciendo políticas de funcionamiento, elección de menús, etc.</w:t>
      </w:r>
    </w:p>
    <w:p w:rsidR="00D52B68" w:rsidRPr="00152643" w:rsidRDefault="00D52B68" w:rsidP="00730F35">
      <w:pPr>
        <w:pStyle w:val="Logros"/>
        <w:jc w:val="both"/>
        <w:rPr>
          <w:sz w:val="17"/>
          <w:szCs w:val="17"/>
        </w:rPr>
      </w:pPr>
      <w:r w:rsidRPr="00152643">
        <w:rPr>
          <w:sz w:val="17"/>
          <w:szCs w:val="17"/>
        </w:rPr>
        <w:t>Manejo permanente en las negociaciones con proveedores, medios de comunicación, clientes, planificación de eventos para empresas, en la cual sus estudios de Relaciones Públicas fueron muy influyentes.</w:t>
      </w:r>
    </w:p>
    <w:p w:rsidR="00D52B68" w:rsidRPr="00152643" w:rsidRDefault="00D52B68" w:rsidP="00730F35">
      <w:pPr>
        <w:pStyle w:val="Logros"/>
        <w:jc w:val="both"/>
        <w:rPr>
          <w:sz w:val="17"/>
          <w:szCs w:val="17"/>
        </w:rPr>
      </w:pPr>
      <w:r w:rsidRPr="00152643">
        <w:rPr>
          <w:sz w:val="17"/>
          <w:szCs w:val="17"/>
        </w:rPr>
        <w:t>Funciones administrativas, manejo de stock, realización de pedidos, organización de vacaciones, etc.</w:t>
      </w:r>
    </w:p>
    <w:p w:rsidR="00D52B68" w:rsidRPr="00152643" w:rsidRDefault="00D52B68" w:rsidP="009A53B2">
      <w:pPr>
        <w:pStyle w:val="Lugaryfecha"/>
        <w:tabs>
          <w:tab w:val="clear" w:pos="3600"/>
          <w:tab w:val="left" w:pos="2160"/>
        </w:tabs>
        <w:ind w:left="0"/>
        <w:jc w:val="both"/>
        <w:rPr>
          <w:b/>
          <w:bCs/>
          <w:sz w:val="17"/>
          <w:szCs w:val="17"/>
        </w:rPr>
      </w:pPr>
    </w:p>
    <w:p w:rsidR="00D52B68" w:rsidRPr="00152643" w:rsidRDefault="00D52B68" w:rsidP="009A53B2">
      <w:pPr>
        <w:pStyle w:val="Lugaryfecha"/>
        <w:tabs>
          <w:tab w:val="clear" w:pos="3600"/>
          <w:tab w:val="left" w:pos="2160"/>
        </w:tabs>
        <w:ind w:left="0"/>
        <w:jc w:val="both"/>
        <w:rPr>
          <w:b/>
          <w:bCs/>
          <w:sz w:val="17"/>
          <w:szCs w:val="17"/>
        </w:rPr>
      </w:pPr>
      <w:r w:rsidRPr="00152643">
        <w:rPr>
          <w:b/>
          <w:bCs/>
          <w:sz w:val="17"/>
          <w:szCs w:val="17"/>
        </w:rPr>
        <w:t>2002-2003</w:t>
      </w:r>
      <w:r w:rsidRPr="00152643">
        <w:rPr>
          <w:b/>
          <w:bCs/>
          <w:sz w:val="17"/>
          <w:szCs w:val="17"/>
        </w:rPr>
        <w:tab/>
        <w:t xml:space="preserve">Cuadernos Austral S.A. (Filial C.M.P.C.) </w:t>
      </w:r>
    </w:p>
    <w:p w:rsidR="00D52B68" w:rsidRPr="00152643" w:rsidRDefault="00D52B68" w:rsidP="0009208C">
      <w:pPr>
        <w:pStyle w:val="Puesto1"/>
        <w:jc w:val="both"/>
        <w:rPr>
          <w:sz w:val="17"/>
          <w:szCs w:val="17"/>
        </w:rPr>
      </w:pPr>
      <w:r w:rsidRPr="00152643">
        <w:rPr>
          <w:sz w:val="17"/>
          <w:szCs w:val="17"/>
        </w:rPr>
        <w:t xml:space="preserve">Asistente de Ventas </w:t>
      </w:r>
    </w:p>
    <w:p w:rsidR="00D52B68" w:rsidRPr="00152643" w:rsidRDefault="00D52B68" w:rsidP="0009208C">
      <w:pPr>
        <w:pStyle w:val="Logros"/>
        <w:jc w:val="both"/>
        <w:rPr>
          <w:sz w:val="17"/>
          <w:szCs w:val="17"/>
        </w:rPr>
      </w:pPr>
      <w:r w:rsidRPr="00152643">
        <w:rPr>
          <w:sz w:val="17"/>
          <w:szCs w:val="17"/>
        </w:rPr>
        <w:t>Apoyo de ventas para la temporada escolar.</w:t>
      </w:r>
    </w:p>
    <w:p w:rsidR="00D52B68" w:rsidRPr="00152643" w:rsidRDefault="00D52B68" w:rsidP="0009208C">
      <w:pPr>
        <w:pStyle w:val="Logros"/>
        <w:jc w:val="both"/>
        <w:rPr>
          <w:sz w:val="17"/>
          <w:szCs w:val="17"/>
        </w:rPr>
      </w:pPr>
      <w:r w:rsidRPr="00152643">
        <w:rPr>
          <w:sz w:val="17"/>
          <w:szCs w:val="17"/>
        </w:rPr>
        <w:t>Visitas a clientes, creación de los pedidos para cada local.</w:t>
      </w:r>
    </w:p>
    <w:p w:rsidR="00D52B68" w:rsidRPr="00152643" w:rsidRDefault="00D52B68" w:rsidP="0009208C">
      <w:pPr>
        <w:pStyle w:val="Logros"/>
        <w:jc w:val="both"/>
        <w:rPr>
          <w:sz w:val="17"/>
          <w:szCs w:val="17"/>
        </w:rPr>
      </w:pPr>
      <w:r w:rsidRPr="00152643">
        <w:rPr>
          <w:sz w:val="17"/>
          <w:szCs w:val="17"/>
        </w:rPr>
        <w:t>Coordinación del sistema de despacho en bodega y con el cliente, realizando seguimiento continuo, asegurando la calidad de la entrega.</w:t>
      </w:r>
    </w:p>
    <w:p w:rsidR="00D52B68" w:rsidRPr="00152643" w:rsidRDefault="00D52B68" w:rsidP="0009208C">
      <w:pPr>
        <w:pStyle w:val="Logros"/>
        <w:jc w:val="both"/>
        <w:rPr>
          <w:sz w:val="17"/>
          <w:szCs w:val="17"/>
        </w:rPr>
      </w:pPr>
      <w:r w:rsidRPr="00152643">
        <w:rPr>
          <w:sz w:val="17"/>
          <w:szCs w:val="17"/>
        </w:rPr>
        <w:t>Manejo de un grupo de 50 personas, entre reponedores y promotoras, coordinando tanto con el cliente como con la agencia, la presencia de cada uno de ellos en los puntos de ventas.</w:t>
      </w:r>
    </w:p>
    <w:p w:rsidR="00D52B68" w:rsidRPr="00152643" w:rsidRDefault="00D52B68" w:rsidP="00E634CE">
      <w:pPr>
        <w:pStyle w:val="Logros"/>
        <w:numPr>
          <w:ilvl w:val="0"/>
          <w:numId w:val="0"/>
        </w:numPr>
        <w:ind w:left="2160"/>
        <w:jc w:val="both"/>
        <w:rPr>
          <w:sz w:val="17"/>
          <w:szCs w:val="17"/>
        </w:rPr>
      </w:pPr>
    </w:p>
    <w:p w:rsidR="00D52B68" w:rsidRPr="00152643" w:rsidRDefault="00D52B68" w:rsidP="009A53B2">
      <w:pPr>
        <w:pStyle w:val="Lugaryfecha"/>
        <w:tabs>
          <w:tab w:val="clear" w:pos="3600"/>
          <w:tab w:val="left" w:pos="2160"/>
        </w:tabs>
        <w:ind w:left="0"/>
        <w:jc w:val="both"/>
        <w:rPr>
          <w:b/>
          <w:bCs/>
          <w:sz w:val="17"/>
          <w:szCs w:val="17"/>
          <w:lang w:val="en-US"/>
        </w:rPr>
      </w:pPr>
      <w:r w:rsidRPr="00152643">
        <w:rPr>
          <w:b/>
          <w:bCs/>
          <w:sz w:val="17"/>
          <w:szCs w:val="17"/>
          <w:lang w:val="en-US"/>
        </w:rPr>
        <w:t>1997-2005</w:t>
      </w:r>
      <w:r w:rsidRPr="00152643">
        <w:rPr>
          <w:b/>
          <w:bCs/>
          <w:sz w:val="17"/>
          <w:szCs w:val="17"/>
          <w:lang w:val="en-US"/>
        </w:rPr>
        <w:tab/>
        <w:t xml:space="preserve">House Rock S.A. </w:t>
      </w:r>
    </w:p>
    <w:p w:rsidR="00D52B68" w:rsidRPr="00152643" w:rsidRDefault="00D52B68" w:rsidP="0009208C">
      <w:pPr>
        <w:pStyle w:val="Puesto1"/>
        <w:jc w:val="both"/>
        <w:rPr>
          <w:sz w:val="17"/>
          <w:szCs w:val="17"/>
        </w:rPr>
      </w:pPr>
      <w:r w:rsidRPr="00152643">
        <w:rPr>
          <w:sz w:val="17"/>
          <w:szCs w:val="17"/>
        </w:rPr>
        <w:t>Administrador</w:t>
      </w:r>
    </w:p>
    <w:p w:rsidR="00D52B68" w:rsidRPr="00152643" w:rsidRDefault="00D52B68" w:rsidP="009B255C">
      <w:pPr>
        <w:pStyle w:val="Logros"/>
        <w:jc w:val="both"/>
        <w:rPr>
          <w:sz w:val="17"/>
          <w:szCs w:val="17"/>
        </w:rPr>
      </w:pPr>
      <w:proofErr w:type="spellStart"/>
      <w:r w:rsidRPr="00152643">
        <w:rPr>
          <w:sz w:val="17"/>
          <w:szCs w:val="17"/>
        </w:rPr>
        <w:t>Relacionador</w:t>
      </w:r>
      <w:proofErr w:type="spellEnd"/>
      <w:r w:rsidRPr="00152643">
        <w:rPr>
          <w:sz w:val="17"/>
          <w:szCs w:val="17"/>
        </w:rPr>
        <w:t xml:space="preserve"> Público del local.</w:t>
      </w:r>
    </w:p>
    <w:p w:rsidR="00D52B68" w:rsidRPr="00152643" w:rsidRDefault="00D52B68" w:rsidP="009B255C">
      <w:pPr>
        <w:pStyle w:val="Logros"/>
        <w:jc w:val="both"/>
        <w:rPr>
          <w:sz w:val="17"/>
          <w:szCs w:val="17"/>
        </w:rPr>
      </w:pPr>
      <w:r w:rsidRPr="00152643">
        <w:rPr>
          <w:sz w:val="17"/>
          <w:szCs w:val="17"/>
        </w:rPr>
        <w:t>Ascendido a Administrador del local, lo que incluía manejo de      personal, contacto con proveedores, cuadratura  de cajas, rendición de fondos, etc.</w:t>
      </w:r>
    </w:p>
    <w:p w:rsidR="00D52B68" w:rsidRPr="00152643" w:rsidRDefault="00D52B68" w:rsidP="00896EBA">
      <w:pPr>
        <w:pStyle w:val="Logros"/>
        <w:numPr>
          <w:ilvl w:val="0"/>
          <w:numId w:val="0"/>
        </w:numPr>
        <w:ind w:left="2520" w:hanging="360"/>
        <w:jc w:val="both"/>
        <w:rPr>
          <w:sz w:val="17"/>
          <w:szCs w:val="17"/>
        </w:rPr>
      </w:pPr>
    </w:p>
    <w:p w:rsidR="00D52B68" w:rsidRPr="00152643" w:rsidRDefault="00D52B68" w:rsidP="00982641">
      <w:pPr>
        <w:pStyle w:val="Ttulodeseccin"/>
        <w:rPr>
          <w:b/>
          <w:bCs/>
          <w:sz w:val="17"/>
          <w:szCs w:val="17"/>
        </w:rPr>
      </w:pPr>
      <w:r w:rsidRPr="00152643">
        <w:rPr>
          <w:b/>
          <w:bCs/>
          <w:sz w:val="17"/>
          <w:szCs w:val="17"/>
        </w:rPr>
        <w:t>Herramientas Computacionales</w:t>
      </w:r>
    </w:p>
    <w:p w:rsidR="00D52B68" w:rsidRPr="00152643" w:rsidRDefault="00D52B68" w:rsidP="00982641">
      <w:pPr>
        <w:pStyle w:val="Logros"/>
        <w:numPr>
          <w:ilvl w:val="0"/>
          <w:numId w:val="0"/>
        </w:numPr>
        <w:ind w:left="2160"/>
        <w:rPr>
          <w:sz w:val="17"/>
          <w:szCs w:val="17"/>
        </w:rPr>
      </w:pPr>
      <w:r w:rsidRPr="00152643">
        <w:rPr>
          <w:sz w:val="17"/>
          <w:szCs w:val="17"/>
        </w:rPr>
        <w:t>Manejo Computacional en ambiente Windows XP (Nivel Medio).</w:t>
      </w:r>
    </w:p>
    <w:p w:rsidR="00E37BAA" w:rsidRPr="00152643" w:rsidRDefault="00375ABC" w:rsidP="00E37BAA">
      <w:pPr>
        <w:pStyle w:val="Logros"/>
        <w:numPr>
          <w:ilvl w:val="0"/>
          <w:numId w:val="0"/>
        </w:numPr>
        <w:ind w:left="2160"/>
        <w:rPr>
          <w:sz w:val="17"/>
          <w:szCs w:val="17"/>
        </w:rPr>
      </w:pPr>
      <w:r>
        <w:rPr>
          <w:sz w:val="17"/>
          <w:szCs w:val="17"/>
        </w:rPr>
        <w:t>Manejo de herramientas como O</w:t>
      </w:r>
      <w:r w:rsidR="00D52B68" w:rsidRPr="00152643">
        <w:rPr>
          <w:sz w:val="17"/>
          <w:szCs w:val="17"/>
        </w:rPr>
        <w:t>ffice (Medio-Superior), y algunos programas de retoque fotográfico (Nivel Usuario).</w:t>
      </w:r>
    </w:p>
    <w:p w:rsidR="00D52B68" w:rsidRPr="00152643" w:rsidRDefault="00D52B68">
      <w:pPr>
        <w:pStyle w:val="Ttulodeseccin"/>
        <w:rPr>
          <w:b/>
          <w:bCs/>
          <w:sz w:val="17"/>
          <w:szCs w:val="17"/>
        </w:rPr>
      </w:pPr>
      <w:r w:rsidRPr="00152643">
        <w:rPr>
          <w:b/>
          <w:bCs/>
          <w:sz w:val="17"/>
          <w:szCs w:val="17"/>
        </w:rPr>
        <w:lastRenderedPageBreak/>
        <w:t>Idiomas</w:t>
      </w:r>
    </w:p>
    <w:p w:rsidR="00D52B68" w:rsidRPr="00152643" w:rsidRDefault="00D52B68">
      <w:pPr>
        <w:rPr>
          <w:sz w:val="17"/>
          <w:szCs w:val="17"/>
          <w:lang w:val="es-ES"/>
        </w:rPr>
      </w:pPr>
      <w:r w:rsidRPr="00152643">
        <w:rPr>
          <w:sz w:val="17"/>
          <w:szCs w:val="17"/>
          <w:lang w:val="es-ES"/>
        </w:rPr>
        <w:t>Español (nativo).</w:t>
      </w:r>
    </w:p>
    <w:p w:rsidR="00D52B68" w:rsidRPr="00152643" w:rsidRDefault="00D52B68">
      <w:pPr>
        <w:rPr>
          <w:sz w:val="17"/>
          <w:szCs w:val="17"/>
          <w:lang w:val="es-ES"/>
        </w:rPr>
      </w:pPr>
      <w:r w:rsidRPr="00152643">
        <w:rPr>
          <w:sz w:val="17"/>
          <w:szCs w:val="17"/>
          <w:lang w:val="es-ES"/>
        </w:rPr>
        <w:t>Inglés oral y escrito (Medio).</w:t>
      </w:r>
    </w:p>
    <w:p w:rsidR="00D52B68" w:rsidRPr="00152643" w:rsidRDefault="00D52B68">
      <w:pPr>
        <w:rPr>
          <w:sz w:val="17"/>
          <w:szCs w:val="17"/>
          <w:lang w:val="es-ES"/>
        </w:rPr>
      </w:pPr>
    </w:p>
    <w:p w:rsidR="00D52B68" w:rsidRPr="00152643" w:rsidRDefault="00D52B68" w:rsidP="00EA01F4">
      <w:pPr>
        <w:pStyle w:val="Ttulodeseccin"/>
        <w:rPr>
          <w:b/>
          <w:bCs/>
          <w:sz w:val="17"/>
          <w:szCs w:val="17"/>
        </w:rPr>
      </w:pPr>
      <w:r w:rsidRPr="00152643">
        <w:rPr>
          <w:b/>
          <w:bCs/>
          <w:sz w:val="17"/>
          <w:szCs w:val="17"/>
        </w:rPr>
        <w:t xml:space="preserve">Docencia </w:t>
      </w:r>
    </w:p>
    <w:p w:rsidR="00D52B68" w:rsidRPr="00152643" w:rsidRDefault="00D52B68" w:rsidP="00D87C31">
      <w:pPr>
        <w:rPr>
          <w:sz w:val="17"/>
          <w:szCs w:val="17"/>
          <w:lang w:val="es-ES"/>
        </w:rPr>
      </w:pPr>
      <w:r w:rsidRPr="00152643">
        <w:rPr>
          <w:sz w:val="17"/>
          <w:szCs w:val="17"/>
          <w:lang w:val="es-ES"/>
        </w:rPr>
        <w:t xml:space="preserve">Eventualmente, dicta clases de Ceremonial y Protocolo, Imagen y Relaciones Públicas en Instituto </w:t>
      </w:r>
      <w:proofErr w:type="spellStart"/>
      <w:r w:rsidRPr="00152643">
        <w:rPr>
          <w:sz w:val="17"/>
          <w:szCs w:val="17"/>
          <w:lang w:val="es-ES"/>
        </w:rPr>
        <w:t>Manpower</w:t>
      </w:r>
      <w:proofErr w:type="spellEnd"/>
      <w:r w:rsidRPr="00152643">
        <w:rPr>
          <w:sz w:val="17"/>
          <w:szCs w:val="17"/>
          <w:lang w:val="es-ES"/>
        </w:rPr>
        <w:t xml:space="preserve">, en el área de capacitación y bajo descripción de cursos </w:t>
      </w:r>
      <w:proofErr w:type="spellStart"/>
      <w:r w:rsidRPr="00152643">
        <w:rPr>
          <w:sz w:val="17"/>
          <w:szCs w:val="17"/>
          <w:lang w:val="es-ES"/>
        </w:rPr>
        <w:t>Sence</w:t>
      </w:r>
      <w:proofErr w:type="spellEnd"/>
      <w:r w:rsidRPr="00152643">
        <w:rPr>
          <w:sz w:val="17"/>
          <w:szCs w:val="17"/>
          <w:lang w:val="es-ES"/>
        </w:rPr>
        <w:t>.</w:t>
      </w:r>
    </w:p>
    <w:p w:rsidR="00D52B68" w:rsidRPr="00152643" w:rsidRDefault="00D52B68" w:rsidP="00D87C31">
      <w:pPr>
        <w:rPr>
          <w:sz w:val="17"/>
          <w:szCs w:val="17"/>
          <w:lang w:val="es-ES"/>
        </w:rPr>
      </w:pPr>
    </w:p>
    <w:p w:rsidR="00D52B68" w:rsidRDefault="00D52B68" w:rsidP="00D87C31">
      <w:pPr>
        <w:rPr>
          <w:sz w:val="17"/>
          <w:szCs w:val="17"/>
          <w:lang w:val="es-ES"/>
        </w:rPr>
      </w:pPr>
    </w:p>
    <w:p w:rsidR="00C652EA" w:rsidRPr="00152643" w:rsidRDefault="00C652EA" w:rsidP="00C652EA">
      <w:pPr>
        <w:pStyle w:val="Ttulodeseccin"/>
        <w:rPr>
          <w:b/>
          <w:bCs/>
          <w:sz w:val="17"/>
          <w:szCs w:val="17"/>
        </w:rPr>
      </w:pPr>
      <w:r>
        <w:rPr>
          <w:b/>
          <w:bCs/>
          <w:sz w:val="17"/>
          <w:szCs w:val="17"/>
        </w:rPr>
        <w:t>Referencias</w:t>
      </w:r>
      <w:r w:rsidRPr="00152643">
        <w:rPr>
          <w:b/>
          <w:bCs/>
          <w:sz w:val="17"/>
          <w:szCs w:val="17"/>
        </w:rPr>
        <w:t xml:space="preserve"> </w:t>
      </w:r>
    </w:p>
    <w:p w:rsidR="00C652EA" w:rsidRDefault="00C652EA" w:rsidP="00C652EA">
      <w:pPr>
        <w:rPr>
          <w:sz w:val="17"/>
          <w:szCs w:val="17"/>
          <w:lang w:val="es-ES"/>
        </w:rPr>
      </w:pPr>
      <w:r>
        <w:rPr>
          <w:sz w:val="17"/>
          <w:szCs w:val="17"/>
          <w:lang w:val="es-ES"/>
        </w:rPr>
        <w:t>Federico Contreras</w:t>
      </w:r>
    </w:p>
    <w:p w:rsidR="00257150" w:rsidRPr="00152643" w:rsidRDefault="00257150" w:rsidP="00257150">
      <w:pPr>
        <w:rPr>
          <w:sz w:val="17"/>
          <w:szCs w:val="17"/>
          <w:lang w:val="es-ES"/>
        </w:rPr>
      </w:pPr>
      <w:r>
        <w:rPr>
          <w:sz w:val="17"/>
          <w:szCs w:val="17"/>
          <w:lang w:val="es-ES"/>
        </w:rPr>
        <w:t xml:space="preserve">Jefe Zonal K.D.S. </w:t>
      </w:r>
      <w:r w:rsidR="00C652EA">
        <w:rPr>
          <w:sz w:val="17"/>
          <w:szCs w:val="17"/>
          <w:lang w:val="es-ES"/>
        </w:rPr>
        <w:t>(</w:t>
      </w:r>
      <w:proofErr w:type="spellStart"/>
      <w:r w:rsidR="00C652EA">
        <w:rPr>
          <w:sz w:val="17"/>
          <w:szCs w:val="17"/>
          <w:lang w:val="es-ES"/>
        </w:rPr>
        <w:t>Küpfer</w:t>
      </w:r>
      <w:proofErr w:type="spellEnd"/>
      <w:r w:rsidR="00C652EA">
        <w:rPr>
          <w:sz w:val="17"/>
          <w:szCs w:val="17"/>
          <w:lang w:val="es-ES"/>
        </w:rPr>
        <w:t xml:space="preserve"> Hermanos S.A.)</w:t>
      </w:r>
      <w:r>
        <w:rPr>
          <w:sz w:val="17"/>
          <w:szCs w:val="17"/>
          <w:lang w:val="es-ES"/>
        </w:rPr>
        <w:t>.</w:t>
      </w:r>
    </w:p>
    <w:p w:rsidR="00C652EA" w:rsidRDefault="00257150" w:rsidP="00D87C31">
      <w:pPr>
        <w:rPr>
          <w:sz w:val="17"/>
          <w:szCs w:val="17"/>
          <w:lang w:val="es-ES"/>
        </w:rPr>
      </w:pPr>
      <w:r>
        <w:rPr>
          <w:sz w:val="17"/>
          <w:szCs w:val="17"/>
          <w:lang w:val="es-ES"/>
        </w:rPr>
        <w:t>+569</w:t>
      </w:r>
      <w:r w:rsidR="004C26C6">
        <w:rPr>
          <w:sz w:val="17"/>
          <w:szCs w:val="17"/>
          <w:lang w:val="es-ES"/>
        </w:rPr>
        <w:t xml:space="preserve"> </w:t>
      </w:r>
      <w:r>
        <w:rPr>
          <w:sz w:val="17"/>
          <w:szCs w:val="17"/>
          <w:lang w:val="es-ES"/>
        </w:rPr>
        <w:t>6</w:t>
      </w:r>
      <w:r w:rsidR="004C26C6">
        <w:rPr>
          <w:sz w:val="17"/>
          <w:szCs w:val="17"/>
          <w:lang w:val="es-ES"/>
        </w:rPr>
        <w:t xml:space="preserve"> </w:t>
      </w:r>
      <w:r>
        <w:rPr>
          <w:sz w:val="17"/>
          <w:szCs w:val="17"/>
          <w:lang w:val="es-ES"/>
        </w:rPr>
        <w:t>847</w:t>
      </w:r>
      <w:r w:rsidR="004C26C6">
        <w:rPr>
          <w:sz w:val="17"/>
          <w:szCs w:val="17"/>
          <w:lang w:val="es-ES"/>
        </w:rPr>
        <w:t xml:space="preserve"> </w:t>
      </w:r>
      <w:r>
        <w:rPr>
          <w:sz w:val="17"/>
          <w:szCs w:val="17"/>
          <w:lang w:val="es-ES"/>
        </w:rPr>
        <w:t>1093</w:t>
      </w:r>
    </w:p>
    <w:p w:rsidR="00257150" w:rsidRDefault="00257150" w:rsidP="00D87C31">
      <w:pPr>
        <w:rPr>
          <w:sz w:val="17"/>
          <w:szCs w:val="17"/>
          <w:lang w:val="es-ES"/>
        </w:rPr>
      </w:pPr>
    </w:p>
    <w:p w:rsidR="00257150" w:rsidRDefault="00A4246C" w:rsidP="00D87C31">
      <w:pPr>
        <w:rPr>
          <w:sz w:val="17"/>
          <w:szCs w:val="17"/>
          <w:lang w:val="es-ES"/>
        </w:rPr>
      </w:pPr>
      <w:r>
        <w:rPr>
          <w:sz w:val="17"/>
          <w:szCs w:val="17"/>
          <w:lang w:val="es-ES"/>
        </w:rPr>
        <w:t>Juan Francisco Suárez</w:t>
      </w:r>
    </w:p>
    <w:p w:rsidR="00A4246C" w:rsidRDefault="00A4246C" w:rsidP="00D87C31">
      <w:pPr>
        <w:rPr>
          <w:sz w:val="17"/>
          <w:szCs w:val="17"/>
          <w:lang w:val="es-ES"/>
        </w:rPr>
      </w:pPr>
      <w:r>
        <w:rPr>
          <w:sz w:val="17"/>
          <w:szCs w:val="17"/>
          <w:lang w:val="es-ES"/>
        </w:rPr>
        <w:t xml:space="preserve">Jefe de Ventas </w:t>
      </w:r>
      <w:proofErr w:type="spellStart"/>
      <w:r>
        <w:rPr>
          <w:sz w:val="17"/>
          <w:szCs w:val="17"/>
          <w:lang w:val="es-ES"/>
        </w:rPr>
        <w:t>Rizzoli</w:t>
      </w:r>
      <w:proofErr w:type="spellEnd"/>
      <w:r>
        <w:rPr>
          <w:sz w:val="17"/>
          <w:szCs w:val="17"/>
          <w:lang w:val="es-ES"/>
        </w:rPr>
        <w:t xml:space="preserve"> Stefano Y Cía. Ltda.</w:t>
      </w:r>
    </w:p>
    <w:p w:rsidR="00A4246C" w:rsidRDefault="00A4246C" w:rsidP="00D87C31">
      <w:pPr>
        <w:rPr>
          <w:sz w:val="17"/>
          <w:szCs w:val="17"/>
          <w:lang w:val="es-ES"/>
        </w:rPr>
      </w:pPr>
      <w:r>
        <w:rPr>
          <w:sz w:val="17"/>
          <w:szCs w:val="17"/>
          <w:lang w:val="es-ES"/>
        </w:rPr>
        <w:t>+569</w:t>
      </w:r>
      <w:r w:rsidR="004C26C6">
        <w:rPr>
          <w:sz w:val="17"/>
          <w:szCs w:val="17"/>
          <w:lang w:val="es-ES"/>
        </w:rPr>
        <w:t xml:space="preserve"> </w:t>
      </w:r>
      <w:r>
        <w:rPr>
          <w:sz w:val="17"/>
          <w:szCs w:val="17"/>
          <w:lang w:val="es-ES"/>
        </w:rPr>
        <w:t>9</w:t>
      </w:r>
      <w:r w:rsidR="004C26C6">
        <w:rPr>
          <w:sz w:val="17"/>
          <w:szCs w:val="17"/>
          <w:lang w:val="es-ES"/>
        </w:rPr>
        <w:t xml:space="preserve"> </w:t>
      </w:r>
      <w:r>
        <w:rPr>
          <w:sz w:val="17"/>
          <w:szCs w:val="17"/>
          <w:lang w:val="es-ES"/>
        </w:rPr>
        <w:t>232</w:t>
      </w:r>
      <w:r w:rsidR="004C26C6">
        <w:rPr>
          <w:sz w:val="17"/>
          <w:szCs w:val="17"/>
          <w:lang w:val="es-ES"/>
        </w:rPr>
        <w:t xml:space="preserve"> </w:t>
      </w:r>
      <w:r>
        <w:rPr>
          <w:sz w:val="17"/>
          <w:szCs w:val="17"/>
          <w:lang w:val="es-ES"/>
        </w:rPr>
        <w:t>4856</w:t>
      </w:r>
    </w:p>
    <w:p w:rsidR="00A4246C" w:rsidRDefault="00A4246C" w:rsidP="00D87C31">
      <w:pPr>
        <w:rPr>
          <w:sz w:val="17"/>
          <w:szCs w:val="17"/>
          <w:lang w:val="es-ES"/>
        </w:rPr>
      </w:pPr>
    </w:p>
    <w:p w:rsidR="00A4246C" w:rsidRDefault="00A4246C" w:rsidP="00D87C31">
      <w:pPr>
        <w:rPr>
          <w:sz w:val="17"/>
          <w:szCs w:val="17"/>
          <w:lang w:val="es-ES"/>
        </w:rPr>
      </w:pPr>
      <w:r>
        <w:rPr>
          <w:sz w:val="17"/>
          <w:szCs w:val="17"/>
          <w:lang w:val="es-ES"/>
        </w:rPr>
        <w:t>Andrea López San Martín</w:t>
      </w:r>
    </w:p>
    <w:p w:rsidR="00A4246C" w:rsidRDefault="004C26C6" w:rsidP="00D87C31">
      <w:pPr>
        <w:rPr>
          <w:sz w:val="17"/>
          <w:szCs w:val="17"/>
          <w:lang w:val="es-ES"/>
        </w:rPr>
      </w:pPr>
      <w:r>
        <w:rPr>
          <w:sz w:val="17"/>
          <w:szCs w:val="17"/>
          <w:lang w:val="es-ES"/>
        </w:rPr>
        <w:t xml:space="preserve">Propietaria </w:t>
      </w:r>
      <w:proofErr w:type="spellStart"/>
      <w:r>
        <w:rPr>
          <w:sz w:val="17"/>
          <w:szCs w:val="17"/>
          <w:lang w:val="es-ES"/>
        </w:rPr>
        <w:t>Ivelat</w:t>
      </w:r>
      <w:proofErr w:type="spellEnd"/>
      <w:r>
        <w:rPr>
          <w:sz w:val="17"/>
          <w:szCs w:val="17"/>
          <w:lang w:val="es-ES"/>
        </w:rPr>
        <w:t xml:space="preserve"> Chile </w:t>
      </w:r>
      <w:proofErr w:type="spellStart"/>
      <w:r>
        <w:rPr>
          <w:sz w:val="17"/>
          <w:szCs w:val="17"/>
          <w:lang w:val="es-ES"/>
        </w:rPr>
        <w:t>SpA</w:t>
      </w:r>
      <w:proofErr w:type="spellEnd"/>
    </w:p>
    <w:p w:rsidR="004C26C6" w:rsidRPr="00152643" w:rsidRDefault="004C26C6" w:rsidP="00D87C31">
      <w:pPr>
        <w:rPr>
          <w:sz w:val="17"/>
          <w:szCs w:val="17"/>
          <w:lang w:val="es-ES"/>
        </w:rPr>
      </w:pPr>
      <w:r>
        <w:rPr>
          <w:sz w:val="17"/>
          <w:szCs w:val="17"/>
          <w:lang w:val="es-ES"/>
        </w:rPr>
        <w:t>+569 6 226 1975</w:t>
      </w:r>
    </w:p>
    <w:sectPr w:rsidR="004C26C6" w:rsidRPr="00152643" w:rsidSect="00793628">
      <w:pgSz w:w="11907" w:h="16839"/>
      <w:pgMar w:top="1258" w:right="1827" w:bottom="734"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1DE"/>
    <w:multiLevelType w:val="hybridMultilevel"/>
    <w:tmpl w:val="EBD00C8E"/>
    <w:lvl w:ilvl="0" w:tplc="0C0A0001">
      <w:start w:val="1"/>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3600"/>
        </w:tabs>
        <w:ind w:left="3600" w:hanging="360"/>
      </w:pPr>
      <w:rPr>
        <w:rFonts w:ascii="Courier New" w:hAnsi="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
    <w:nsid w:val="087D534B"/>
    <w:multiLevelType w:val="hybridMultilevel"/>
    <w:tmpl w:val="B6B6D896"/>
    <w:lvl w:ilvl="0" w:tplc="84148F0A">
      <w:start w:val="1"/>
      <w:numFmt w:val="bullet"/>
      <w:pStyle w:val="Logros"/>
      <w:lvlText w:val=""/>
      <w:lvlJc w:val="left"/>
      <w:pPr>
        <w:tabs>
          <w:tab w:val="num" w:pos="-360"/>
        </w:tabs>
        <w:ind w:left="2520" w:hanging="360"/>
      </w:pPr>
      <w:rPr>
        <w:rFonts w:ascii="Symbol" w:hAnsi="Symbol" w:hint="default"/>
        <w:color w:val="999999"/>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21474610"/>
    <w:multiLevelType w:val="multilevel"/>
    <w:tmpl w:val="EBD00C8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
    <w:nsid w:val="355A04B6"/>
    <w:multiLevelType w:val="hybridMultilevel"/>
    <w:tmpl w:val="BC2C8DDE"/>
    <w:lvl w:ilvl="0" w:tplc="0C0A0001">
      <w:start w:val="1"/>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3600"/>
        </w:tabs>
        <w:ind w:left="3600" w:hanging="360"/>
      </w:pPr>
      <w:rPr>
        <w:rFonts w:ascii="Courier New" w:hAnsi="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BEE"/>
    <w:rsid w:val="00006D2F"/>
    <w:rsid w:val="00010289"/>
    <w:rsid w:val="00021631"/>
    <w:rsid w:val="00053E1B"/>
    <w:rsid w:val="00065717"/>
    <w:rsid w:val="0009208C"/>
    <w:rsid w:val="000A41DC"/>
    <w:rsid w:val="000C5256"/>
    <w:rsid w:val="000D7EB8"/>
    <w:rsid w:val="000E025F"/>
    <w:rsid w:val="000E1A82"/>
    <w:rsid w:val="000E203E"/>
    <w:rsid w:val="000F0ECA"/>
    <w:rsid w:val="00113959"/>
    <w:rsid w:val="00144EFA"/>
    <w:rsid w:val="00152643"/>
    <w:rsid w:val="00157A04"/>
    <w:rsid w:val="001720C3"/>
    <w:rsid w:val="00172DCF"/>
    <w:rsid w:val="0018576F"/>
    <w:rsid w:val="001A3581"/>
    <w:rsid w:val="001A6212"/>
    <w:rsid w:val="001A7CEE"/>
    <w:rsid w:val="001B0F78"/>
    <w:rsid w:val="002072D0"/>
    <w:rsid w:val="00211CA9"/>
    <w:rsid w:val="0021296A"/>
    <w:rsid w:val="0022769E"/>
    <w:rsid w:val="00257150"/>
    <w:rsid w:val="00266BDB"/>
    <w:rsid w:val="00270BB9"/>
    <w:rsid w:val="002719E9"/>
    <w:rsid w:val="00297666"/>
    <w:rsid w:val="002A3093"/>
    <w:rsid w:val="002D71C2"/>
    <w:rsid w:val="002E2D75"/>
    <w:rsid w:val="002F16FB"/>
    <w:rsid w:val="002F17DA"/>
    <w:rsid w:val="002F6CF5"/>
    <w:rsid w:val="0030794B"/>
    <w:rsid w:val="00357F53"/>
    <w:rsid w:val="00375ABC"/>
    <w:rsid w:val="00386929"/>
    <w:rsid w:val="003931F7"/>
    <w:rsid w:val="00393EA2"/>
    <w:rsid w:val="003D1FBC"/>
    <w:rsid w:val="003D647E"/>
    <w:rsid w:val="00412BA2"/>
    <w:rsid w:val="00414346"/>
    <w:rsid w:val="00415582"/>
    <w:rsid w:val="004508BD"/>
    <w:rsid w:val="00467F05"/>
    <w:rsid w:val="00471BC9"/>
    <w:rsid w:val="00476200"/>
    <w:rsid w:val="004A0F59"/>
    <w:rsid w:val="004B6D81"/>
    <w:rsid w:val="004C26C6"/>
    <w:rsid w:val="004D48EA"/>
    <w:rsid w:val="004F1E66"/>
    <w:rsid w:val="00513631"/>
    <w:rsid w:val="0051440A"/>
    <w:rsid w:val="00517955"/>
    <w:rsid w:val="00541D52"/>
    <w:rsid w:val="00581BEE"/>
    <w:rsid w:val="005A060F"/>
    <w:rsid w:val="005B167C"/>
    <w:rsid w:val="005B3DC0"/>
    <w:rsid w:val="005C7835"/>
    <w:rsid w:val="005D1756"/>
    <w:rsid w:val="00600A19"/>
    <w:rsid w:val="0063758E"/>
    <w:rsid w:val="006610E1"/>
    <w:rsid w:val="00672997"/>
    <w:rsid w:val="006902B5"/>
    <w:rsid w:val="00696C71"/>
    <w:rsid w:val="006B179F"/>
    <w:rsid w:val="006C3A2A"/>
    <w:rsid w:val="006C4330"/>
    <w:rsid w:val="006C5561"/>
    <w:rsid w:val="006D7715"/>
    <w:rsid w:val="00715564"/>
    <w:rsid w:val="00730F35"/>
    <w:rsid w:val="00734582"/>
    <w:rsid w:val="00757C59"/>
    <w:rsid w:val="00774B20"/>
    <w:rsid w:val="00793628"/>
    <w:rsid w:val="007F642B"/>
    <w:rsid w:val="0080233A"/>
    <w:rsid w:val="00822F99"/>
    <w:rsid w:val="008234C0"/>
    <w:rsid w:val="00851D5E"/>
    <w:rsid w:val="00864EDC"/>
    <w:rsid w:val="00887C46"/>
    <w:rsid w:val="00896EBA"/>
    <w:rsid w:val="008B30E2"/>
    <w:rsid w:val="008B41DA"/>
    <w:rsid w:val="00915E86"/>
    <w:rsid w:val="00936993"/>
    <w:rsid w:val="00941385"/>
    <w:rsid w:val="00957301"/>
    <w:rsid w:val="0097773B"/>
    <w:rsid w:val="00982641"/>
    <w:rsid w:val="00992621"/>
    <w:rsid w:val="009A53B2"/>
    <w:rsid w:val="009B255C"/>
    <w:rsid w:val="00A0574F"/>
    <w:rsid w:val="00A162D4"/>
    <w:rsid w:val="00A32691"/>
    <w:rsid w:val="00A4246C"/>
    <w:rsid w:val="00A66874"/>
    <w:rsid w:val="00A80263"/>
    <w:rsid w:val="00A833DB"/>
    <w:rsid w:val="00A90CD8"/>
    <w:rsid w:val="00AB1DA3"/>
    <w:rsid w:val="00AC03C6"/>
    <w:rsid w:val="00AD4764"/>
    <w:rsid w:val="00B204AB"/>
    <w:rsid w:val="00B248CD"/>
    <w:rsid w:val="00B57617"/>
    <w:rsid w:val="00B91525"/>
    <w:rsid w:val="00BB0A91"/>
    <w:rsid w:val="00C5732D"/>
    <w:rsid w:val="00C652EA"/>
    <w:rsid w:val="00C7426A"/>
    <w:rsid w:val="00C7516A"/>
    <w:rsid w:val="00CB07D2"/>
    <w:rsid w:val="00CB6F24"/>
    <w:rsid w:val="00CC1EE2"/>
    <w:rsid w:val="00D01976"/>
    <w:rsid w:val="00D05E42"/>
    <w:rsid w:val="00D07F48"/>
    <w:rsid w:val="00D1229F"/>
    <w:rsid w:val="00D21A93"/>
    <w:rsid w:val="00D23816"/>
    <w:rsid w:val="00D27E04"/>
    <w:rsid w:val="00D358D1"/>
    <w:rsid w:val="00D447EC"/>
    <w:rsid w:val="00D47F1A"/>
    <w:rsid w:val="00D52B68"/>
    <w:rsid w:val="00D5691C"/>
    <w:rsid w:val="00D87C31"/>
    <w:rsid w:val="00DF5787"/>
    <w:rsid w:val="00E22656"/>
    <w:rsid w:val="00E37BAA"/>
    <w:rsid w:val="00E4090C"/>
    <w:rsid w:val="00E45D4B"/>
    <w:rsid w:val="00E476DE"/>
    <w:rsid w:val="00E634CE"/>
    <w:rsid w:val="00EA01F4"/>
    <w:rsid w:val="00EC4793"/>
    <w:rsid w:val="00EE21CE"/>
    <w:rsid w:val="00F421AD"/>
    <w:rsid w:val="00F55E7F"/>
    <w:rsid w:val="00F63589"/>
    <w:rsid w:val="00F73901"/>
    <w:rsid w:val="00F73A5E"/>
    <w:rsid w:val="00F86840"/>
    <w:rsid w:val="00FC43B1"/>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D0"/>
    <w:pPr>
      <w:spacing w:before="60" w:after="60"/>
      <w:ind w:left="2160"/>
    </w:pPr>
    <w:rPr>
      <w:rFonts w:ascii="Tahoma" w:hAnsi="Tahoma" w:cs="Tahoma"/>
      <w:spacing w:val="10"/>
      <w:sz w:val="16"/>
      <w:szCs w:val="1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2072D0"/>
  </w:style>
  <w:style w:type="character" w:customStyle="1" w:styleId="TextodegloboCar">
    <w:name w:val="Texto de globo Car"/>
    <w:link w:val="Textodeglobo"/>
    <w:uiPriority w:val="99"/>
    <w:semiHidden/>
    <w:locked/>
    <w:rsid w:val="00541D52"/>
    <w:rPr>
      <w:rFonts w:cs="Tahoma"/>
      <w:spacing w:val="10"/>
      <w:sz w:val="2"/>
      <w:lang w:val="en-US" w:eastAsia="en-US"/>
    </w:rPr>
  </w:style>
  <w:style w:type="paragraph" w:customStyle="1" w:styleId="Nombre">
    <w:name w:val="Nombre"/>
    <w:next w:val="Normal"/>
    <w:autoRedefine/>
    <w:uiPriority w:val="99"/>
    <w:rsid w:val="00266BDB"/>
    <w:pPr>
      <w:spacing w:before="360" w:after="440" w:line="240" w:lineRule="atLeast"/>
      <w:jc w:val="center"/>
    </w:pPr>
    <w:rPr>
      <w:rFonts w:ascii="Tahoma" w:hAnsi="Tahoma" w:cs="Tahoma"/>
      <w:b/>
      <w:noProof/>
      <w:color w:val="999999"/>
      <w:spacing w:val="10"/>
      <w:sz w:val="36"/>
      <w:szCs w:val="36"/>
      <w:lang w:val="es-ES" w:eastAsia="es-ES"/>
    </w:rPr>
  </w:style>
  <w:style w:type="paragraph" w:customStyle="1" w:styleId="Ttulodeseccin">
    <w:name w:val="Título de sección"/>
    <w:uiPriority w:val="99"/>
    <w:rsid w:val="002072D0"/>
    <w:pPr>
      <w:pBdr>
        <w:bottom w:val="single" w:sz="4" w:space="1" w:color="C0C0C0"/>
      </w:pBdr>
      <w:spacing w:before="160"/>
    </w:pPr>
    <w:rPr>
      <w:rFonts w:ascii="Tahoma" w:hAnsi="Tahoma" w:cs="Tahoma"/>
      <w:spacing w:val="10"/>
      <w:sz w:val="16"/>
      <w:szCs w:val="16"/>
      <w:lang w:val="es-ES" w:eastAsia="es-ES"/>
    </w:rPr>
  </w:style>
  <w:style w:type="paragraph" w:customStyle="1" w:styleId="Informacindecontacto">
    <w:name w:val="Información de contacto"/>
    <w:uiPriority w:val="99"/>
    <w:rsid w:val="002072D0"/>
    <w:rPr>
      <w:rFonts w:ascii="Tahoma" w:hAnsi="Tahoma" w:cs="Tahoma"/>
      <w:spacing w:val="10"/>
      <w:sz w:val="16"/>
      <w:szCs w:val="16"/>
      <w:lang w:val="es-ES" w:eastAsia="es-ES"/>
    </w:rPr>
  </w:style>
  <w:style w:type="paragraph" w:customStyle="1" w:styleId="Puesto1">
    <w:name w:val="Puesto1"/>
    <w:basedOn w:val="Normal"/>
    <w:uiPriority w:val="99"/>
    <w:rsid w:val="002072D0"/>
    <w:pPr>
      <w:spacing w:before="0"/>
    </w:pPr>
    <w:rPr>
      <w:color w:val="808080"/>
      <w:lang w:val="es-ES" w:eastAsia="es-ES"/>
    </w:rPr>
  </w:style>
  <w:style w:type="paragraph" w:customStyle="1" w:styleId="Logros">
    <w:name w:val="Logros"/>
    <w:basedOn w:val="Normal"/>
    <w:uiPriority w:val="99"/>
    <w:rsid w:val="002072D0"/>
    <w:pPr>
      <w:numPr>
        <w:numId w:val="2"/>
      </w:numPr>
    </w:pPr>
    <w:rPr>
      <w:lang w:val="es-ES" w:eastAsia="es-ES"/>
    </w:rPr>
  </w:style>
  <w:style w:type="paragraph" w:customStyle="1" w:styleId="Lugaryfecha">
    <w:name w:val="Lugar y fecha"/>
    <w:basedOn w:val="Normal"/>
    <w:uiPriority w:val="99"/>
    <w:rsid w:val="002072D0"/>
    <w:pPr>
      <w:tabs>
        <w:tab w:val="left" w:pos="3600"/>
        <w:tab w:val="right" w:pos="8640"/>
      </w:tabs>
      <w:spacing w:before="160"/>
    </w:pPr>
    <w:rPr>
      <w:lang w:val="es-ES" w:eastAsia="es-ES"/>
    </w:rPr>
  </w:style>
  <w:style w:type="paragraph" w:customStyle="1" w:styleId="Objetivo">
    <w:name w:val="Objetivo"/>
    <w:basedOn w:val="Normal"/>
    <w:uiPriority w:val="99"/>
    <w:rsid w:val="002072D0"/>
    <w:pPr>
      <w:spacing w:after="200"/>
    </w:pPr>
    <w:rPr>
      <w:lang w:val="es-ES" w:eastAsia="es-ES"/>
    </w:rPr>
  </w:style>
  <w:style w:type="table" w:customStyle="1" w:styleId="Tablanormal1">
    <w:name w:val="Tabla normal1"/>
    <w:uiPriority w:val="99"/>
    <w:semiHidden/>
    <w:rsid w:val="002072D0"/>
    <w:rPr>
      <w:lang w:val="en-US" w:eastAsia="en-US"/>
    </w:rPr>
    <w:tblPr>
      <w:tblCellMar>
        <w:top w:w="0" w:type="dxa"/>
        <w:left w:w="108" w:type="dxa"/>
        <w:bottom w:w="0" w:type="dxa"/>
        <w:right w:w="108" w:type="dxa"/>
      </w:tblCellMar>
    </w:tblPr>
  </w:style>
  <w:style w:type="character" w:styleId="Hipervnculo">
    <w:name w:val="Hyperlink"/>
    <w:uiPriority w:val="99"/>
    <w:rsid w:val="00C5732D"/>
    <w:rPr>
      <w:rFonts w:cs="Times New Roman"/>
      <w:color w:val="0000FF"/>
      <w:u w:val="single"/>
    </w:rPr>
  </w:style>
  <w:style w:type="paragraph" w:styleId="Lista2">
    <w:name w:val="List 2"/>
    <w:basedOn w:val="Normal"/>
    <w:uiPriority w:val="99"/>
    <w:unhideWhenUsed/>
    <w:rsid w:val="00375ABC"/>
    <w:pPr>
      <w:ind w:left="566" w:hanging="283"/>
      <w:contextualSpacing/>
    </w:pPr>
  </w:style>
  <w:style w:type="paragraph" w:styleId="Sangradetextonormal">
    <w:name w:val="Body Text Indent"/>
    <w:basedOn w:val="Normal"/>
    <w:link w:val="SangradetextonormalCar"/>
    <w:uiPriority w:val="99"/>
    <w:semiHidden/>
    <w:unhideWhenUsed/>
    <w:rsid w:val="00375ABC"/>
    <w:pPr>
      <w:spacing w:after="120"/>
      <w:ind w:left="283"/>
    </w:pPr>
  </w:style>
  <w:style w:type="character" w:customStyle="1" w:styleId="SangradetextonormalCar">
    <w:name w:val="Sangría de texto normal Car"/>
    <w:basedOn w:val="Fuentedeprrafopredeter"/>
    <w:link w:val="Sangradetextonormal"/>
    <w:uiPriority w:val="99"/>
    <w:semiHidden/>
    <w:rsid w:val="00375ABC"/>
    <w:rPr>
      <w:rFonts w:ascii="Tahoma" w:hAnsi="Tahoma" w:cs="Tahoma"/>
      <w:spacing w:val="10"/>
      <w:sz w:val="16"/>
      <w:szCs w:val="16"/>
      <w:lang w:val="en-US" w:eastAsia="en-US"/>
    </w:rPr>
  </w:style>
  <w:style w:type="paragraph" w:styleId="Textoindependienteprimerasangra2">
    <w:name w:val="Body Text First Indent 2"/>
    <w:basedOn w:val="Sangradetextonormal"/>
    <w:link w:val="Textoindependienteprimerasangra2Car"/>
    <w:uiPriority w:val="99"/>
    <w:unhideWhenUsed/>
    <w:rsid w:val="00375ABC"/>
    <w:pPr>
      <w:spacing w:after="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75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ossi@mi.c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ca\CONFIG~1\Temp\TCD2B.tmp\Curr&#237;culum%20del%20director%20de%20ven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Currículum del director de ventas</Template>
  <TotalTime>108</TotalTime>
  <Pages>4</Pages>
  <Words>1410</Words>
  <Characters>7756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MARCO ANTONIO ROSSI ROCA</vt:lpstr>
    </vt:vector>
  </TitlesOfParts>
  <Company>Microsoft Corporation</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ANTONIO ROSSI ROCA</dc:title>
  <dc:creator>Marco Rossi</dc:creator>
  <cp:lastModifiedBy>Lucas Rossi</cp:lastModifiedBy>
  <cp:revision>13</cp:revision>
  <cp:lastPrinted>2007-05-02T21:09:00Z</cp:lastPrinted>
  <dcterms:created xsi:type="dcterms:W3CDTF">2020-07-08T14:13:00Z</dcterms:created>
  <dcterms:modified xsi:type="dcterms:W3CDTF">2020-07-08T21:45:00Z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TC063694993082</vt:lpwstr>
  </property>
</Properties>
</file>